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7D3D8F" w:rsidRDefault="007D3D8F" w:rsidP="007D3D8F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7D3D8F" w:rsidRP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ПМ.03 </w:t>
      </w:r>
      <w:r w:rsidRPr="007D3D8F">
        <w:rPr>
          <w:rFonts w:ascii="Times New Roman" w:hAnsi="Times New Roman"/>
          <w:sz w:val="28"/>
          <w:szCs w:val="28"/>
        </w:rPr>
        <w:t xml:space="preserve">Преподавание физической культуры по основным </w:t>
      </w:r>
    </w:p>
    <w:p w:rsidR="007D3D8F" w:rsidRDefault="007D3D8F" w:rsidP="007D3D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3D8F">
        <w:rPr>
          <w:rFonts w:ascii="Times New Roman" w:hAnsi="Times New Roman"/>
          <w:sz w:val="28"/>
          <w:szCs w:val="28"/>
        </w:rPr>
        <w:t>общеобразовательным программам</w:t>
      </w: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7D3D8F" w:rsidRDefault="007D3D8F" w:rsidP="007D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1D5027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г.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49.02.0</w:t>
      </w:r>
      <w:r w:rsidR="00E809D7">
        <w:rPr>
          <w:rFonts w:ascii="Times New Roman" w:hAnsi="Times New Roman"/>
          <w:sz w:val="28"/>
          <w:szCs w:val="28"/>
        </w:rPr>
        <w:t>1</w:t>
      </w:r>
      <w:r w:rsidRPr="004B65C3">
        <w:rPr>
          <w:rFonts w:ascii="Times New Roman" w:hAnsi="Times New Roman"/>
          <w:sz w:val="28"/>
          <w:szCs w:val="28"/>
        </w:rPr>
        <w:t xml:space="preserve"> Физическая </w:t>
      </w:r>
      <w:proofErr w:type="gramStart"/>
      <w:r w:rsidRPr="004B65C3">
        <w:rPr>
          <w:rFonts w:ascii="Times New Roman" w:hAnsi="Times New Roman"/>
          <w:sz w:val="28"/>
          <w:szCs w:val="28"/>
        </w:rPr>
        <w:t>культура .</w:t>
      </w:r>
      <w:proofErr w:type="gramEnd"/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 w:rsidRPr="004B65C3">
        <w:rPr>
          <w:rFonts w:ascii="Times New Roman" w:hAnsi="Times New Roman"/>
          <w:sz w:val="28"/>
          <w:szCs w:val="28"/>
        </w:rPr>
        <w:t>разработчик :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 w:rsidRPr="004B65C3">
        <w:rPr>
          <w:rFonts w:ascii="Times New Roman" w:hAnsi="Times New Roman"/>
          <w:sz w:val="28"/>
          <w:szCs w:val="28"/>
        </w:rPr>
        <w:t>Боханский</w:t>
      </w:r>
      <w:proofErr w:type="spellEnd"/>
      <w:r w:rsidRPr="004B65C3"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Разработчики: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B65C3">
        <w:rPr>
          <w:rFonts w:ascii="Times New Roman" w:hAnsi="Times New Roman"/>
          <w:sz w:val="28"/>
          <w:szCs w:val="28"/>
        </w:rPr>
        <w:t>Балдаев</w:t>
      </w:r>
      <w:proofErr w:type="spellEnd"/>
      <w:r w:rsidRPr="004B65C3">
        <w:rPr>
          <w:rFonts w:ascii="Times New Roman" w:hAnsi="Times New Roman"/>
          <w:sz w:val="28"/>
          <w:szCs w:val="28"/>
        </w:rPr>
        <w:t xml:space="preserve"> А.А.</w:t>
      </w:r>
      <w:proofErr w:type="gramStart"/>
      <w:r w:rsidRPr="004B65C3">
        <w:rPr>
          <w:rFonts w:ascii="Times New Roman" w:hAnsi="Times New Roman"/>
          <w:sz w:val="28"/>
          <w:szCs w:val="28"/>
        </w:rPr>
        <w:t>,  преподаватель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 ГБПОУ ИО БПК им. Д. Банзарова</w:t>
      </w:r>
    </w:p>
    <w:p w:rsidR="004B65C3" w:rsidRPr="004B65C3" w:rsidRDefault="004B65C3" w:rsidP="004B65C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4B65C3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4B65C3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D3D8F" w:rsidRDefault="007D3D8F" w:rsidP="007D3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5C3" w:rsidRDefault="004B65C3" w:rsidP="007D3D8F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5C3">
          <w:pgSz w:w="11906" w:h="16838"/>
          <w:pgMar w:top="1134" w:right="851" w:bottom="1134" w:left="1701" w:header="709" w:footer="709" w:gutter="0"/>
          <w:cols w:space="720"/>
        </w:sect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Общая характеристика рабочей программы учебной и производственной практики профессионального модуля.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планируемые результаты освоения про</w:t>
      </w:r>
      <w:r w:rsidR="004B65C3">
        <w:rPr>
          <w:rFonts w:ascii="Times New Roman" w:hAnsi="Times New Roman"/>
          <w:bCs/>
          <w:sz w:val="28"/>
          <w:szCs w:val="28"/>
        </w:rPr>
        <w:t>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D3D8F" w:rsidRDefault="004B65C3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B65C3">
        <w:rPr>
          <w:rFonts w:ascii="Times New Roman" w:hAnsi="Times New Roman"/>
          <w:bCs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49.02.0</w:t>
      </w:r>
      <w:r w:rsidR="00E809D7">
        <w:rPr>
          <w:rFonts w:ascii="Times New Roman" w:hAnsi="Times New Roman"/>
          <w:bCs/>
          <w:sz w:val="28"/>
          <w:szCs w:val="28"/>
        </w:rPr>
        <w:t>1</w:t>
      </w:r>
      <w:r w:rsidRPr="004B65C3">
        <w:rPr>
          <w:rFonts w:ascii="Times New Roman" w:hAnsi="Times New Roman"/>
          <w:bCs/>
          <w:sz w:val="28"/>
          <w:szCs w:val="28"/>
        </w:rPr>
        <w:t xml:space="preserve"> Физическая </w:t>
      </w:r>
      <w:proofErr w:type="gramStart"/>
      <w:r w:rsidRPr="004B65C3">
        <w:rPr>
          <w:rFonts w:ascii="Times New Roman" w:hAnsi="Times New Roman"/>
          <w:bCs/>
          <w:sz w:val="28"/>
          <w:szCs w:val="28"/>
        </w:rPr>
        <w:t>культура  в</w:t>
      </w:r>
      <w:proofErr w:type="gramEnd"/>
      <w:r w:rsidRPr="004B65C3">
        <w:rPr>
          <w:rFonts w:ascii="Times New Roman" w:hAnsi="Times New Roman"/>
          <w:bCs/>
          <w:sz w:val="28"/>
          <w:szCs w:val="28"/>
        </w:rPr>
        <w:t xml:space="preserve"> части освоения  </w:t>
      </w:r>
      <w:r w:rsidR="007D3D8F">
        <w:rPr>
          <w:rFonts w:ascii="Times New Roman" w:hAnsi="Times New Roman"/>
          <w:bCs/>
          <w:sz w:val="28"/>
          <w:szCs w:val="28"/>
        </w:rPr>
        <w:t>основно</w:t>
      </w:r>
      <w:r>
        <w:rPr>
          <w:rFonts w:ascii="Times New Roman" w:hAnsi="Times New Roman"/>
          <w:bCs/>
          <w:sz w:val="28"/>
          <w:szCs w:val="28"/>
        </w:rPr>
        <w:t>го</w:t>
      </w:r>
      <w:r w:rsidR="007D3D8F">
        <w:rPr>
          <w:rFonts w:ascii="Times New Roman" w:hAnsi="Times New Roman"/>
          <w:bCs/>
          <w:sz w:val="28"/>
          <w:szCs w:val="28"/>
        </w:rPr>
        <w:t xml:space="preserve"> вид</w:t>
      </w:r>
      <w:r>
        <w:rPr>
          <w:rFonts w:ascii="Times New Roman" w:hAnsi="Times New Roman"/>
          <w:bCs/>
          <w:sz w:val="28"/>
          <w:szCs w:val="28"/>
        </w:rPr>
        <w:t>а</w:t>
      </w:r>
      <w:r w:rsidR="007D3D8F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="00144284">
        <w:rPr>
          <w:rFonts w:ascii="Times New Roman" w:hAnsi="Times New Roman"/>
          <w:bCs/>
          <w:sz w:val="28"/>
          <w:szCs w:val="28"/>
        </w:rPr>
        <w:t>«П</w:t>
      </w:r>
      <w:r w:rsidR="007D3D8F" w:rsidRPr="007D3D8F">
        <w:rPr>
          <w:rFonts w:ascii="Times New Roman" w:hAnsi="Times New Roman"/>
          <w:bCs/>
          <w:sz w:val="28"/>
          <w:szCs w:val="28"/>
        </w:rPr>
        <w:t xml:space="preserve">реподавание физической культуры по основным общеобразовательным программам» </w:t>
      </w:r>
      <w:r w:rsidR="007D3D8F">
        <w:rPr>
          <w:rFonts w:ascii="Times New Roman" w:hAnsi="Times New Roman"/>
          <w:bCs/>
          <w:sz w:val="28"/>
          <w:szCs w:val="28"/>
        </w:rPr>
        <w:t xml:space="preserve"> и соответствующие ему общие и профессиональные компетенции.</w:t>
      </w: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43"/>
        <w:gridCol w:w="8302"/>
      </w:tblGrid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D8F" w:rsidRPr="007D3D8F" w:rsidRDefault="007D3D8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D8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132624585"/>
            <w:bookmarkStart w:id="2" w:name="_Toc135152121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01.</w:t>
            </w:r>
            <w:bookmarkEnd w:id="1"/>
            <w:bookmarkEnd w:id="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3" w:name="_Toc132624586"/>
            <w:bookmarkStart w:id="4" w:name="_Toc135152122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bookmarkEnd w:id="3"/>
            <w:bookmarkEnd w:id="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5" w:name="_Toc132624587"/>
            <w:bookmarkStart w:id="6" w:name="_Toc13515212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02.</w:t>
            </w:r>
            <w:bookmarkEnd w:id="5"/>
            <w:bookmarkEnd w:id="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7" w:name="_Toc132624588"/>
            <w:bookmarkStart w:id="8" w:name="_Toc13515212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7"/>
            <w:bookmarkEnd w:id="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9" w:name="_Toc132624589"/>
            <w:bookmarkStart w:id="10" w:name="_Toc13515212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04.</w:t>
            </w:r>
            <w:bookmarkEnd w:id="9"/>
            <w:bookmarkEnd w:id="10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1" w:name="_Toc132624590"/>
            <w:bookmarkStart w:id="12" w:name="_Toc135152126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Эффективно взаимодействовать и работать в коллективе и команде</w:t>
            </w:r>
            <w:bookmarkEnd w:id="11"/>
            <w:bookmarkEnd w:id="12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3" w:name="_Toc132624591"/>
            <w:bookmarkStart w:id="14" w:name="_Toc135152127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05.</w:t>
            </w:r>
            <w:bookmarkEnd w:id="13"/>
            <w:bookmarkEnd w:id="14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5" w:name="_Toc132624592"/>
            <w:bookmarkStart w:id="16" w:name="_Toc135152128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bookmarkEnd w:id="15"/>
            <w:bookmarkEnd w:id="16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7" w:name="_Toc132624593"/>
            <w:bookmarkStart w:id="18" w:name="_Toc135152129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06.</w:t>
            </w:r>
            <w:bookmarkEnd w:id="17"/>
            <w:bookmarkEnd w:id="18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9" w:name="_Toc132624594"/>
            <w:bookmarkStart w:id="20" w:name="_Toc13515213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19"/>
            <w:bookmarkEnd w:id="20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1" w:name="_Toc132624597"/>
            <w:bookmarkStart w:id="22" w:name="_Toc135152133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08.</w:t>
            </w:r>
            <w:bookmarkEnd w:id="21"/>
            <w:bookmarkEnd w:id="22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3" w:name="_Toc132624598"/>
            <w:bookmarkStart w:id="24" w:name="_Toc135152134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bookmarkEnd w:id="23"/>
            <w:bookmarkEnd w:id="24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5" w:name="_Toc132624599"/>
            <w:bookmarkStart w:id="26" w:name="_Toc135152135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ОК 09.</w:t>
            </w:r>
            <w:bookmarkEnd w:id="25"/>
            <w:bookmarkEnd w:id="26"/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27" w:name="_Toc132624600"/>
            <w:bookmarkStart w:id="28" w:name="_Toc135152136"/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  <w:bookmarkEnd w:id="27"/>
            <w:bookmarkEnd w:id="28"/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9" w:name="_Toc132624644"/>
            <w:bookmarkStart w:id="30" w:name="_Toc135152180"/>
            <w:r w:rsidRPr="007D3D8F">
              <w:rPr>
                <w:rFonts w:ascii="Times New Roman" w:eastAsia="Calibri Light" w:hAnsi="Times New Roman"/>
                <w:bCs/>
                <w:iCs/>
                <w:color w:val="000000" w:themeColor="text1"/>
                <w:sz w:val="24"/>
                <w:szCs w:val="24"/>
              </w:rPr>
              <w:t>ПК 3.1.</w:t>
            </w:r>
            <w:bookmarkEnd w:id="29"/>
            <w:bookmarkEnd w:id="30"/>
          </w:p>
          <w:p w:rsidR="007D3D8F" w:rsidRPr="007D3D8F" w:rsidRDefault="007D3D8F">
            <w:pPr>
              <w:tabs>
                <w:tab w:val="left" w:pos="826"/>
              </w:tabs>
              <w:rPr>
                <w:rFonts w:ascii="Times New Roman" w:eastAsia="Calibri Light" w:hAnsi="Times New Roman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sz w:val="24"/>
                <w:szCs w:val="24"/>
              </w:rPr>
              <w:tab/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3.2.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Проводить учебные занятия по физической культуре.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3.3.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spacing w:after="0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ПК 3.4.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7D3D8F" w:rsidRDefault="007D3D8F" w:rsidP="007D3D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7D3D8F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7D3D8F" w:rsidRPr="007D3D8F" w:rsidTr="007D3D8F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7D3D8F" w:rsidRDefault="007D3D8F" w:rsidP="007D3D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D8F">
              <w:rPr>
                <w:rFonts w:ascii="Times New Roman" w:hAnsi="Times New Roman"/>
                <w:sz w:val="24"/>
                <w:szCs w:val="24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0"/>
        </w:tabs>
        <w:spacing w:line="240" w:lineRule="auto"/>
        <w:ind w:right="-2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4B65C3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7D3D8F" w:rsidTr="007D3D8F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 с основной общеобразовательной программой;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общепредметной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7D3D8F" w:rsidRPr="00B37729" w:rsidRDefault="007D3D8F" w:rsidP="007D3D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3D8F" w:rsidRDefault="007D3D8F">
            <w:pPr>
              <w:pStyle w:val="ConsPlusNormal"/>
              <w:ind w:left="360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7D3D8F" w:rsidTr="00A11C5B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Уметь </w:t>
            </w:r>
          </w:p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31D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7D3D8F" w:rsidRPr="00C31D8B" w:rsidRDefault="007D3D8F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31D8B"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формировать у обучающихся устойчивый интерес и потребность в занятиях физическими упражнениями;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C31D8B" w:rsidRPr="00C31D8B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C31D8B" w:rsidRPr="002B2908" w:rsidRDefault="00C31D8B" w:rsidP="00C31D8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меры охраны труда</w:t>
            </w:r>
          </w:p>
        </w:tc>
      </w:tr>
      <w:tr w:rsidR="007D3D8F" w:rsidTr="00A11C5B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Default="007D3D8F" w:rsidP="007D3D8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>культуры как основной формы построения занятий физическими упражнениями в системе общего образования в соответствии с их типами, направленностью и возрастными особенностями 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приёмы страховки и </w:t>
            </w:r>
            <w:proofErr w:type="spellStart"/>
            <w:r w:rsidRPr="00B37729">
              <w:rPr>
                <w:rFonts w:ascii="Times New Roman" w:hAnsi="Times New Roman" w:cs="Times New Roman"/>
                <w:sz w:val="28"/>
              </w:rPr>
              <w:t>самостраховк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</w:t>
            </w:r>
            <w:proofErr w:type="spellEnd"/>
            <w:r w:rsidRPr="00B37729">
              <w:rPr>
                <w:rFonts w:ascii="Times New Roman" w:hAnsi="Times New Roman" w:cs="Times New Roman"/>
                <w:sz w:val="28"/>
              </w:rPr>
              <w:t xml:space="preserve">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назначение доступных и </w:t>
            </w:r>
            <w:proofErr w:type="gramStart"/>
            <w:r w:rsidRPr="00B37729">
              <w:rPr>
                <w:rFonts w:ascii="Times New Roman" w:hAnsi="Times New Roman" w:cs="Times New Roman"/>
                <w:sz w:val="28"/>
              </w:rPr>
              <w:t>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</w:t>
            </w:r>
            <w:proofErr w:type="gramEnd"/>
            <w:r w:rsidRPr="00B37729">
              <w:rPr>
                <w:rFonts w:ascii="Times New Roman" w:hAnsi="Times New Roman" w:cs="Times New Roman"/>
                <w:sz w:val="28"/>
              </w:rPr>
              <w:t xml:space="preserve">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физическими упражнениями с обучающимися школьного возраста исходя из их направленности и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решаемых задач;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7D3D8F" w:rsidRPr="00B37729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7D3D8F" w:rsidRPr="007D3D8F" w:rsidRDefault="007D3D8F" w:rsidP="007D3D8F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7D3D8F" w:rsidRDefault="007D3D8F" w:rsidP="007D3D8F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3D8F" w:rsidRDefault="007D3D8F" w:rsidP="007D3D8F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7D3D8F" w:rsidRDefault="007D3D8F" w:rsidP="007D3D8F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7D3D8F" w:rsidRDefault="00B717BE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1.3. Количество часов,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освоение программы практики </w:t>
      </w:r>
      <w:r w:rsidR="007D3D8F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</w:t>
      </w:r>
      <w:r w:rsidR="00C31D8B">
        <w:rPr>
          <w:rFonts w:ascii="Times New Roman" w:hAnsi="Times New Roman"/>
          <w:bCs/>
          <w:sz w:val="28"/>
          <w:szCs w:val="28"/>
        </w:rPr>
        <w:t>3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семестр, 36 часов. Объем времени, отводимый на прохождение </w:t>
      </w:r>
      <w:proofErr w:type="gramStart"/>
      <w:r w:rsidR="007D3D8F">
        <w:rPr>
          <w:rFonts w:ascii="Times New Roman" w:hAnsi="Times New Roman"/>
          <w:bCs/>
          <w:sz w:val="28"/>
          <w:szCs w:val="28"/>
        </w:rPr>
        <w:t>производственной  практики</w:t>
      </w:r>
      <w:proofErr w:type="gramEnd"/>
      <w:r w:rsidR="007D3D8F">
        <w:rPr>
          <w:rFonts w:ascii="Times New Roman" w:hAnsi="Times New Roman"/>
          <w:bCs/>
          <w:sz w:val="28"/>
          <w:szCs w:val="28"/>
        </w:rPr>
        <w:t xml:space="preserve">, -  </w:t>
      </w:r>
      <w:r w:rsidR="00C31D8B">
        <w:rPr>
          <w:rFonts w:ascii="Times New Roman" w:hAnsi="Times New Roman"/>
          <w:bCs/>
          <w:sz w:val="28"/>
          <w:szCs w:val="28"/>
        </w:rPr>
        <w:t>4-7</w:t>
      </w:r>
      <w:r w:rsidR="007D3D8F">
        <w:rPr>
          <w:rFonts w:ascii="Times New Roman" w:hAnsi="Times New Roman"/>
          <w:bCs/>
          <w:sz w:val="28"/>
          <w:szCs w:val="28"/>
        </w:rPr>
        <w:t xml:space="preserve"> семестра,  </w:t>
      </w:r>
      <w:r w:rsidR="00C31D8B">
        <w:rPr>
          <w:rFonts w:ascii="Times New Roman" w:hAnsi="Times New Roman"/>
          <w:bCs/>
          <w:sz w:val="28"/>
          <w:szCs w:val="28"/>
        </w:rPr>
        <w:t>288</w:t>
      </w:r>
      <w:r w:rsidR="007D3D8F">
        <w:rPr>
          <w:rFonts w:ascii="Times New Roman" w:hAnsi="Times New Roman"/>
          <w:bCs/>
          <w:sz w:val="28"/>
          <w:szCs w:val="28"/>
        </w:rPr>
        <w:t xml:space="preserve"> часа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0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и содержание практики</w:t>
      </w: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 (по профилю специальности) и виды работ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3D8F" w:rsidTr="007D3D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4-7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numPr>
          <w:ilvl w:val="1"/>
          <w:numId w:val="1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013"/>
        <w:gridCol w:w="1366"/>
      </w:tblGrid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учебной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Изучение и анализ нормативной и методической литературы и других источников информации для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Default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C31D8B">
              <w:rPr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Определения темы и задач уроков физической культуры в соответствии с их разновидностью.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65F20">
              <w:rPr>
                <w:sz w:val="28"/>
                <w:szCs w:val="28"/>
              </w:rPr>
              <w:t xml:space="preserve">Планирование оптимальной двигательной деятельности обучающихся на уроках физической культуры в соответствии с темой и решаемыми задачами.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Разработка документов оперативного планирования уроков физической культуры.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фрагментов уроков физической культуры с использованием различных образовательных технологий, в том числе, дистанционных образовательных технологий.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внеурочных форм занятий физическими упражнениями в режиме учебного дня школьника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>Разработка различных занятий и мероприятий по физическому воспитанию во внеурочной деятельности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t xml:space="preserve">Осуществление контроля за результатами </w:t>
            </w:r>
            <w:proofErr w:type="spellStart"/>
            <w:r w:rsidRPr="00C65F20">
              <w:rPr>
                <w:color w:val="auto"/>
                <w:sz w:val="28"/>
                <w:szCs w:val="28"/>
              </w:rPr>
              <w:t>общепредметной</w:t>
            </w:r>
            <w:proofErr w:type="spellEnd"/>
            <w:r w:rsidRPr="00C65F20">
              <w:rPr>
                <w:color w:val="auto"/>
                <w:sz w:val="28"/>
                <w:szCs w:val="28"/>
              </w:rPr>
              <w:t xml:space="preserve">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C65F20">
              <w:rPr>
                <w:color w:val="auto"/>
                <w:sz w:val="28"/>
                <w:szCs w:val="28"/>
              </w:rPr>
              <w:lastRenderedPageBreak/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 xml:space="preserve">Педагогическое наблюдение и анализ учебного процесса, разработка конкретных рекомендаций по его совершенствованию.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F20">
              <w:rPr>
                <w:rFonts w:ascii="Times New Roman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31D8B" w:rsidRDefault="00C31D8B" w:rsidP="00C31D8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31D8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</w:tr>
      <w:tr w:rsidR="007D3D8F" w:rsidTr="007D3D8F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и виды работ по производственной практике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C65F20">
              <w:rPr>
                <w:rFonts w:eastAsia="Calibri Light"/>
                <w:color w:val="auto"/>
                <w:sz w:val="28"/>
                <w:szCs w:val="28"/>
                <w:lang w:eastAsia="ru-RU"/>
              </w:rPr>
              <w:t>Определение цели и задач, планирование уроков физической культуры в соответствии с основной общеобразовательной программой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документов планирования физического воспитания.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младшего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среднего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уроков физической культуры по основным разделам программы с обучающимися старшего школьного возраста.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72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 xml:space="preserve">Осуществление контроля за результатами </w:t>
            </w:r>
            <w:proofErr w:type="spellStart"/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общепредметной</w:t>
            </w:r>
            <w:proofErr w:type="spellEnd"/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 xml:space="preserve">, двигательной, физической и функциональной подготовленности обучающихся по предмету «Физическая культура».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Оценивание результатов контроля и разработка рекомендаций по совершенствованию подготовленности обучающихся с учётом из возраста, уровня подготовленности.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Педагогическое наблюдение и анализ учебного процесса, разработка конкретных рекомендаций по его совершенствованию.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Ведение документации, обеспечивающей процесс физического воспитания, в том числе, электронные формы документации.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2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внеурочных форм занятий физическими упражнениями в режиме учебного дня школьника;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C31D8B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C65F20" w:rsidRDefault="00C31D8B" w:rsidP="00C31D8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C65F20">
              <w:rPr>
                <w:rFonts w:ascii="Times New Roman" w:eastAsia="Calibri Light" w:hAnsi="Times New Roman"/>
                <w:sz w:val="28"/>
                <w:szCs w:val="28"/>
              </w:rPr>
              <w:t>Разработка и проведение различных занятий и мероприятий по физическому воспитанию во внеурочной деятельности.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8B" w:rsidRPr="00520740" w:rsidRDefault="00C31D8B" w:rsidP="00C31D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520740">
              <w:rPr>
                <w:color w:val="auto"/>
                <w:sz w:val="28"/>
                <w:szCs w:val="28"/>
              </w:rPr>
              <w:t>30</w:t>
            </w:r>
          </w:p>
        </w:tc>
      </w:tr>
      <w:tr w:rsidR="007D3D8F" w:rsidTr="007D3D8F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7D3D8F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8F" w:rsidRDefault="00C31D8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288</w:t>
            </w:r>
          </w:p>
        </w:tc>
      </w:tr>
    </w:tbl>
    <w:p w:rsidR="007D3D8F" w:rsidRDefault="007D3D8F" w:rsidP="007D3D8F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Условия реализации программы </w:t>
      </w:r>
      <w:r w:rsidR="004B65C3">
        <w:rPr>
          <w:rFonts w:ascii="Times New Roman" w:hAnsi="Times New Roman"/>
          <w:b/>
          <w:bCs/>
          <w:sz w:val="28"/>
          <w:szCs w:val="28"/>
          <w:lang w:eastAsia="ru-RU"/>
        </w:rPr>
        <w:t>практики</w:t>
      </w:r>
    </w:p>
    <w:p w:rsidR="007D3D8F" w:rsidRPr="004B65C3" w:rsidRDefault="007D3D8F" w:rsidP="007D3D8F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B65C3">
        <w:rPr>
          <w:rFonts w:ascii="Times New Roman" w:hAnsi="Times New Roman"/>
          <w:sz w:val="28"/>
          <w:szCs w:val="28"/>
        </w:rPr>
        <w:t>Оснащенные базы практики в соответствии с п. 6.1.2.4 образовательной программы по специальности 49.02.01 Физическая культура.</w:t>
      </w:r>
    </w:p>
    <w:p w:rsidR="007D3D8F" w:rsidRDefault="007D3D8F" w:rsidP="007D3D8F">
      <w:pPr>
        <w:pStyle w:val="a4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 про</w:t>
      </w:r>
      <w:r w:rsidR="004B65C3">
        <w:rPr>
          <w:rFonts w:ascii="Times New Roman" w:hAnsi="Times New Roman"/>
          <w:b/>
          <w:sz w:val="28"/>
          <w:szCs w:val="28"/>
        </w:rPr>
        <w:t>граммы практики</w:t>
      </w: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969"/>
        <w:gridCol w:w="2977"/>
      </w:tblGrid>
      <w:tr w:rsidR="00C31D8B" w:rsidRPr="002B2908" w:rsidTr="00FC23B4">
        <w:trPr>
          <w:trHeight w:val="524"/>
        </w:trPr>
        <w:tc>
          <w:tcPr>
            <w:tcW w:w="2518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969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  <w:vAlign w:val="center"/>
          </w:tcPr>
          <w:p w:rsidR="00C31D8B" w:rsidRPr="002B2908" w:rsidRDefault="00C31D8B" w:rsidP="00FC23B4">
            <w:pPr>
              <w:suppressAutoHyphens/>
              <w:jc w:val="center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Методы оценки</w:t>
            </w:r>
          </w:p>
        </w:tc>
      </w:tr>
      <w:tr w:rsidR="00C31D8B" w:rsidRPr="002B2908" w:rsidTr="00FC23B4">
        <w:trPr>
          <w:trHeight w:val="562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3.1.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Определять цели и задачи, планировать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определение цели и задач уроков физической культуры в соответствии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типа и направленности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урока физической культуры;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оптимальной двигательной деятельности обучающихся на уроках физической культуры в соответствии с темой и решаемыми задачами;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планирование последовательности освоения разделов учебного предмета «Физическая культура и физических упражнений в учебном году с учётом принципов физического воспитания;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использование нормативной и методической литературы и других источников информации для планирования уроков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разработки документов планирования физического воспитания в соответствии с требованиями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980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ПК 3.2. Проводить учебные занятия по физической культуре.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совокупности специфических и общепедагогических средств, методов, приёмов обучения и организационных условий проведения урочных форм занятий с учётом: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требований программного материала по физической культуре,</w:t>
            </w:r>
          </w:p>
          <w:p w:rsidR="00C31D8B" w:rsidRPr="002B2908" w:rsidRDefault="00C31D8B" w:rsidP="004B65C3">
            <w:pPr>
              <w:spacing w:after="0"/>
              <w:ind w:firstLine="46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возрастных особенностей обучающихся, уровня их двигательной подготовленности и состояния здоровья.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применять при проведении урока физической культуры современные образовательные технологии, включая дистанционные, а также цифровые образовательные ресурсы с учётом цели и задач урока физической культуры;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приёмов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применение форм и методов воспитательной работы при проведении уроков физической культуры; 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проведение уроков физической культуры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70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ПК 3.3. Осуществлять контроль, оценивать и анализировать процесс и результаты педагогической деятельности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обучения по предмету «Физическая культура».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 xml:space="preserve"> определение форм, методов и </w:t>
            </w:r>
            <w:proofErr w:type="gramStart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средств оценивания процесса и результатов деятельности</w:t>
            </w:r>
            <w:proofErr w:type="gramEnd"/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 xml:space="preserve"> обучающихся на уроках физической культуры с учётом программных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lastRenderedPageBreak/>
              <w:t>требований по учебному предмету «Физическая культура»;</w:t>
            </w:r>
          </w:p>
          <w:p w:rsidR="00C31D8B" w:rsidRPr="002B2908" w:rsidRDefault="00C31D8B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различных форм, методов и средств контроля и оценивания на уроках физической культуры</w:t>
            </w:r>
            <w:r w:rsidRPr="002B2908">
              <w:rPr>
                <w:rFonts w:ascii="Times New Roman" w:eastAsia="Calibri Light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>с учётом методических требований;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 выполнение анализа и интерпретации результатов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контроля с учётом возраста, уровня подготовленности обучающихся;</w:t>
            </w:r>
          </w:p>
          <w:p w:rsidR="00C31D8B" w:rsidRPr="002B2908" w:rsidRDefault="00C31D8B" w:rsidP="004B65C3">
            <w:pPr>
              <w:tabs>
                <w:tab w:val="left" w:pos="291"/>
              </w:tabs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Calibri Light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разработка рекомендаций по корректировке процесса освоения образовательной программы, собственной педагогической деятельности с учётом результатов педагогического контроля, оценивания процесса и результатов педагогической деятельности и обучения по предмету «Физическая культура».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экспертное наблюдение и оценка выполнения практических работ на учебной и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производственной практике;</w:t>
            </w:r>
          </w:p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ПК 3.4. Вести документацию, обеспечивающую процесс физического воспитания обучающихся школьного возраста.</w:t>
            </w:r>
          </w:p>
        </w:tc>
        <w:tc>
          <w:tcPr>
            <w:tcW w:w="3969" w:type="dxa"/>
          </w:tcPr>
          <w:p w:rsidR="00C31D8B" w:rsidRPr="004B65C3" w:rsidRDefault="00C31D8B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ведение документации, обеспечивающей процесс физического воспитания,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на бумажных и электронных носителях в соответствии с утвержденными формами.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suppressAutoHyphens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226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ПК 3.5. Организовывать и осуществлять внеурочную деятельность в области физической культуры.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цели и задачи неурочных форм занятий в соответствии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требованиями программы, с учетом 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определение оптимальных средств, методов и организационных условий для проведения неурочных форм занятий физическими упражнениями в режиме учебного дня и во внеурочной деятельности с учётом решаемых задач,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возрастных особенностей обучающихся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планирование и проведение неурочных форм занятий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физическими упражнениями с учётом решаемых задач, возрастных особенностей школьников, уровня их двигательной подготовленности и имеющимися организационными условиями;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методически грамотное использование общепедагогических средств, методов и </w:t>
            </w:r>
            <w:proofErr w:type="gramStart"/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приёмов для создания положительной мотивации</w:t>
            </w:r>
            <w:proofErr w:type="gramEnd"/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и приобщения обучающихся к первоначальной соревновательной деятельности, формирования интереса к занятиям физкультурой и спортом;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проведение неурочных форм занятий физическими упражнениями с учетом требований </w:t>
            </w:r>
            <w:r w:rsidRPr="002B2908">
              <w:rPr>
                <w:rFonts w:ascii="Times New Roman" w:eastAsia="Verdana" w:hAnsi="Times New Roman"/>
                <w:bCs/>
                <w:color w:val="000000" w:themeColor="text1"/>
                <w:sz w:val="24"/>
                <w:szCs w:val="24"/>
              </w:rPr>
              <w:t>обеспечения безопасности жизни и здоровья обучающихся.</w:t>
            </w:r>
          </w:p>
        </w:tc>
        <w:tc>
          <w:tcPr>
            <w:tcW w:w="2977" w:type="dxa"/>
          </w:tcPr>
          <w:p w:rsidR="00C31D8B" w:rsidRPr="002B2908" w:rsidRDefault="00C31D8B" w:rsidP="004B65C3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методов и приемов решения задач профессиональной деятельности;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соответствие самоанализа результатов собственной деятельности экспертной оценке;</w:t>
            </w:r>
          </w:p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рациональное распределение времени при решении задач профессиональной деятельности;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оптимальность состава источников, необходимых для решения поставленных задач;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обоснованность выбора и эффективность применения средств информационных технологий при решении профессиональных задач</w:t>
            </w:r>
            <w:r w:rsidRPr="002B2908">
              <w:rPr>
                <w:rFonts w:ascii="Times New Roman" w:eastAsia="Calibri Light" w:hAnsi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3969" w:type="dxa"/>
          </w:tcPr>
          <w:p w:rsidR="00C31D8B" w:rsidRPr="002B2908" w:rsidRDefault="00C31D8B" w:rsidP="004B65C3">
            <w:pPr>
              <w:spacing w:after="0"/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норм делового общения и деловой этики во взаимодействии с обучающимися, с руководством, коллегами, социальными партнерами;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точное и своевременное выполнение поручений руководителя;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эффективность организации коллективной (командной) работы при решении задач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проявление толерантности в рабочем коллективе;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правил оформления документов и построения устных сообщений.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понимание сущности гражданско-патриотической позиции, общечеловеческих ценностей;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осознание значимости профессиональной деятельности учителя физической культуры 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</w:t>
            </w: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 xml:space="preserve"> применение рациональных приемов двигательных функций в профессиональной деятельности;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использование средств профилактики перенапряжения, характерных для учителя физической культуры</w:t>
            </w:r>
          </w:p>
        </w:tc>
        <w:tc>
          <w:tcPr>
            <w:tcW w:w="2977" w:type="dxa"/>
          </w:tcPr>
          <w:p w:rsidR="00C31D8B" w:rsidRPr="002B2908" w:rsidRDefault="004B65C3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4B65C3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lastRenderedPageBreak/>
              <w:t>экспертное наблюдение и оценка выполнения практических работ на учебной и производственной практике;</w:t>
            </w:r>
          </w:p>
        </w:tc>
      </w:tr>
      <w:tr w:rsidR="00C31D8B" w:rsidRPr="002B2908" w:rsidTr="00FC23B4">
        <w:trPr>
          <w:trHeight w:val="134"/>
        </w:trPr>
        <w:tc>
          <w:tcPr>
            <w:tcW w:w="2518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969" w:type="dxa"/>
          </w:tcPr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грамотное использование нормативно-правовых документов, регламентирующих деятельность по вопросам преподавания физической культуры по основным общеобразовательным программам </w:t>
            </w:r>
          </w:p>
          <w:p w:rsidR="00C31D8B" w:rsidRPr="002B2908" w:rsidRDefault="00C31D8B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 xml:space="preserve"> соблюдение правовых норм в профессиональной деятельности</w:t>
            </w:r>
          </w:p>
        </w:tc>
        <w:tc>
          <w:tcPr>
            <w:tcW w:w="2977" w:type="dxa"/>
          </w:tcPr>
          <w:p w:rsidR="00C31D8B" w:rsidRPr="002B2908" w:rsidRDefault="00C31D8B" w:rsidP="00FC23B4">
            <w:pPr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</w:pPr>
            <w:r w:rsidRPr="002B2908">
              <w:rPr>
                <w:rFonts w:ascii="Times New Roman" w:eastAsia="Verdana" w:hAnsi="Times New Roman"/>
                <w:color w:val="000000" w:themeColor="text1"/>
                <w:sz w:val="24"/>
                <w:szCs w:val="24"/>
              </w:rPr>
              <w:t>экспертное наблюдение и оценка выполнения практических работ на учебной и производственной практике</w:t>
            </w:r>
          </w:p>
        </w:tc>
      </w:tr>
    </w:tbl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1D8B" w:rsidRDefault="00C31D8B" w:rsidP="00C31D8B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D3D8F" w:rsidRDefault="007D3D8F" w:rsidP="007D3D8F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7D3D8F" w:rsidRDefault="007D3D8F" w:rsidP="007D3D8F">
      <w:pPr>
        <w:pStyle w:val="a4"/>
        <w:rPr>
          <w:rFonts w:ascii="Times New Roman" w:hAnsi="Times New Roman"/>
          <w:b/>
          <w:sz w:val="28"/>
          <w:szCs w:val="28"/>
        </w:rPr>
      </w:pPr>
    </w:p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F"/>
    <w:rsid w:val="00144284"/>
    <w:rsid w:val="001D5027"/>
    <w:rsid w:val="001E4972"/>
    <w:rsid w:val="004B65C3"/>
    <w:rsid w:val="006C55CF"/>
    <w:rsid w:val="007D3D8F"/>
    <w:rsid w:val="00A86081"/>
    <w:rsid w:val="00B717BE"/>
    <w:rsid w:val="00C31D8B"/>
    <w:rsid w:val="00E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5ABE-BC5C-46A6-8FF0-A5376A44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D8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D3D8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D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7D3D8F"/>
  </w:style>
  <w:style w:type="paragraph" w:styleId="a4">
    <w:name w:val="No Spacing"/>
    <w:link w:val="a3"/>
    <w:uiPriority w:val="99"/>
    <w:qFormat/>
    <w:rsid w:val="007D3D8F"/>
    <w:pPr>
      <w:spacing w:after="0" w:line="240" w:lineRule="auto"/>
    </w:pPr>
  </w:style>
  <w:style w:type="paragraph" w:customStyle="1" w:styleId="ConsPlusNormal">
    <w:name w:val="ConsPlusNormal"/>
    <w:rsid w:val="007D3D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7D3D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7D3D8F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C31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3916</Words>
  <Characters>22326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10</cp:revision>
  <dcterms:created xsi:type="dcterms:W3CDTF">2024-12-17T07:15:00Z</dcterms:created>
  <dcterms:modified xsi:type="dcterms:W3CDTF">2025-12-05T06:15:00Z</dcterms:modified>
</cp:coreProperties>
</file>