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4CC2" w:rsidRDefault="00294CC2" w:rsidP="00294CC2">
      <w:pPr>
        <w:pStyle w:val="1"/>
        <w:jc w:val="center"/>
        <w:rPr>
          <w:bCs/>
          <w:color w:val="000000"/>
          <w:sz w:val="28"/>
          <w:szCs w:val="28"/>
        </w:rPr>
      </w:pPr>
      <w:proofErr w:type="gramStart"/>
      <w:r>
        <w:rPr>
          <w:bCs/>
          <w:color w:val="000000"/>
          <w:sz w:val="28"/>
          <w:szCs w:val="28"/>
        </w:rPr>
        <w:t>Государственное  бюджетное</w:t>
      </w:r>
      <w:proofErr w:type="gramEnd"/>
      <w:r>
        <w:rPr>
          <w:bCs/>
          <w:color w:val="000000"/>
          <w:sz w:val="28"/>
          <w:szCs w:val="28"/>
        </w:rPr>
        <w:t xml:space="preserve"> профессиональное образовательное учреждение Иркутской области</w:t>
      </w:r>
    </w:p>
    <w:p w:rsidR="00294CC2" w:rsidRPr="00294CC2" w:rsidRDefault="00294CC2" w:rsidP="00294CC2">
      <w:pPr>
        <w:pStyle w:val="1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«</w:t>
      </w:r>
      <w:proofErr w:type="spellStart"/>
      <w:r>
        <w:rPr>
          <w:bCs/>
          <w:color w:val="000000"/>
          <w:sz w:val="28"/>
          <w:szCs w:val="28"/>
        </w:rPr>
        <w:t>Боханский</w:t>
      </w:r>
      <w:proofErr w:type="spellEnd"/>
      <w:r>
        <w:rPr>
          <w:bCs/>
          <w:color w:val="000000"/>
          <w:sz w:val="28"/>
          <w:szCs w:val="28"/>
        </w:rPr>
        <w:t xml:space="preserve"> педагогический колледж </w:t>
      </w:r>
      <w:proofErr w:type="spellStart"/>
      <w:r>
        <w:rPr>
          <w:bCs/>
          <w:color w:val="000000"/>
          <w:sz w:val="28"/>
          <w:szCs w:val="28"/>
        </w:rPr>
        <w:t>им.Д.Банзарова</w:t>
      </w:r>
      <w:proofErr w:type="spellEnd"/>
      <w:r>
        <w:rPr>
          <w:bCs/>
          <w:color w:val="000000"/>
          <w:sz w:val="28"/>
          <w:szCs w:val="28"/>
        </w:rPr>
        <w:t>»</w:t>
      </w:r>
    </w:p>
    <w:p w:rsidR="00294CC2" w:rsidRDefault="00294CC2" w:rsidP="00294C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294CC2" w:rsidRDefault="00294CC2" w:rsidP="00294C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294CC2" w:rsidRDefault="00294CC2" w:rsidP="00294C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294CC2" w:rsidRDefault="00294CC2" w:rsidP="00294C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294CC2" w:rsidRDefault="00294CC2" w:rsidP="00294C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294CC2" w:rsidRDefault="00294CC2" w:rsidP="00294C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294CC2" w:rsidRDefault="00294CC2" w:rsidP="00294C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294CC2" w:rsidRDefault="00294CC2" w:rsidP="00294C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294CC2" w:rsidRDefault="00294CC2" w:rsidP="00294C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caps/>
          <w:sz w:val="28"/>
          <w:szCs w:val="28"/>
        </w:rPr>
      </w:pPr>
    </w:p>
    <w:p w:rsidR="00294CC2" w:rsidRDefault="00294CC2" w:rsidP="00294C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aps/>
          <w:sz w:val="28"/>
          <w:szCs w:val="28"/>
        </w:rPr>
      </w:pPr>
      <w:r>
        <w:rPr>
          <w:rFonts w:ascii="Times New Roman" w:hAnsi="Times New Roman"/>
          <w:caps/>
          <w:sz w:val="28"/>
          <w:szCs w:val="28"/>
        </w:rPr>
        <w:t>РАБОЧАЯ ПРОГРАММа УЧЕБНОЙ И ПРОИЗВОДСТВЕННОЙ практики</w:t>
      </w:r>
    </w:p>
    <w:p w:rsidR="00294CC2" w:rsidRDefault="00294CC2" w:rsidP="00294CC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ПМ.0</w:t>
      </w:r>
      <w:r w:rsidR="00D278C8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Методическое обеспечение организации физкультурной и спортивной деятельности</w:t>
      </w:r>
    </w:p>
    <w:p w:rsidR="00294CC2" w:rsidRDefault="00294CC2" w:rsidP="00294C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Специальность  49.02.01</w:t>
      </w:r>
      <w:proofErr w:type="gramEnd"/>
      <w:r>
        <w:rPr>
          <w:rFonts w:ascii="Times New Roman" w:hAnsi="Times New Roman"/>
          <w:sz w:val="28"/>
          <w:szCs w:val="28"/>
        </w:rPr>
        <w:t xml:space="preserve"> Физическая культура</w:t>
      </w:r>
    </w:p>
    <w:p w:rsidR="00294CC2" w:rsidRDefault="00294CC2" w:rsidP="00294C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caps/>
          <w:sz w:val="28"/>
          <w:szCs w:val="28"/>
        </w:rPr>
      </w:pPr>
    </w:p>
    <w:p w:rsidR="00294CC2" w:rsidRDefault="00294CC2" w:rsidP="00294C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</w:p>
    <w:p w:rsidR="00294CC2" w:rsidRDefault="00294CC2" w:rsidP="00294C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</w:p>
    <w:p w:rsidR="00294CC2" w:rsidRDefault="00294CC2" w:rsidP="00294C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294CC2" w:rsidRDefault="00294CC2" w:rsidP="00294C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</w:p>
    <w:p w:rsidR="00294CC2" w:rsidRDefault="00294CC2" w:rsidP="00294C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</w:p>
    <w:p w:rsidR="00294CC2" w:rsidRDefault="00294CC2" w:rsidP="00294C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</w:p>
    <w:p w:rsidR="00294CC2" w:rsidRDefault="00294CC2" w:rsidP="00294C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</w:p>
    <w:p w:rsidR="00294CC2" w:rsidRDefault="00294CC2" w:rsidP="00294C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</w:p>
    <w:p w:rsidR="00294CC2" w:rsidRDefault="00294CC2" w:rsidP="00294C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</w:p>
    <w:p w:rsidR="00294CC2" w:rsidRDefault="00294CC2" w:rsidP="00294C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</w:p>
    <w:p w:rsidR="00294CC2" w:rsidRDefault="00294CC2" w:rsidP="00294C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</w:p>
    <w:p w:rsidR="00294CC2" w:rsidRDefault="00294CC2" w:rsidP="00294CC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contextualSpacing/>
        <w:rPr>
          <w:spacing w:val="-2"/>
          <w:sz w:val="28"/>
          <w:szCs w:val="28"/>
        </w:rPr>
      </w:pPr>
    </w:p>
    <w:p w:rsidR="00294CC2" w:rsidRDefault="00294CC2" w:rsidP="00294C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202</w:t>
      </w:r>
      <w:r w:rsidR="00224BAE">
        <w:rPr>
          <w:rFonts w:ascii="Times New Roman" w:hAnsi="Times New Roman"/>
          <w:bCs/>
          <w:sz w:val="28"/>
          <w:szCs w:val="28"/>
        </w:rPr>
        <w:t>4</w:t>
      </w:r>
      <w:bookmarkStart w:id="0" w:name="_GoBack"/>
      <w:bookmarkEnd w:id="0"/>
      <w:r>
        <w:rPr>
          <w:rFonts w:ascii="Times New Roman" w:hAnsi="Times New Roman"/>
          <w:bCs/>
          <w:sz w:val="28"/>
          <w:szCs w:val="28"/>
        </w:rPr>
        <w:t>г.</w:t>
      </w:r>
    </w:p>
    <w:p w:rsidR="00294CC2" w:rsidRDefault="00294CC2" w:rsidP="00294CC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D43B6" w:rsidRPr="002D43B6" w:rsidRDefault="002D43B6" w:rsidP="002D43B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D43B6">
        <w:rPr>
          <w:rFonts w:ascii="Times New Roman" w:hAnsi="Times New Roman"/>
          <w:sz w:val="28"/>
          <w:szCs w:val="28"/>
        </w:rPr>
        <w:t>Рабочая программа учебной и производственной практики разработана на основе Федерального государственного образовательного стандарта (далее –ФГОС) по специальности среднего профессионального образования (далее СПО) 49.02.0</w:t>
      </w:r>
      <w:r w:rsidR="00EB3610">
        <w:rPr>
          <w:rFonts w:ascii="Times New Roman" w:hAnsi="Times New Roman"/>
          <w:sz w:val="28"/>
          <w:szCs w:val="28"/>
        </w:rPr>
        <w:t>1</w:t>
      </w:r>
      <w:r w:rsidRPr="002D43B6">
        <w:rPr>
          <w:rFonts w:ascii="Times New Roman" w:hAnsi="Times New Roman"/>
          <w:sz w:val="28"/>
          <w:szCs w:val="28"/>
        </w:rPr>
        <w:t xml:space="preserve"> Физическая </w:t>
      </w:r>
      <w:proofErr w:type="gramStart"/>
      <w:r w:rsidRPr="002D43B6">
        <w:rPr>
          <w:rFonts w:ascii="Times New Roman" w:hAnsi="Times New Roman"/>
          <w:sz w:val="28"/>
          <w:szCs w:val="28"/>
        </w:rPr>
        <w:t>культура .</w:t>
      </w:r>
      <w:proofErr w:type="gramEnd"/>
    </w:p>
    <w:p w:rsidR="002D43B6" w:rsidRPr="002D43B6" w:rsidRDefault="002D43B6" w:rsidP="002D43B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D43B6" w:rsidRPr="002D43B6" w:rsidRDefault="002D43B6" w:rsidP="002D43B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D43B6" w:rsidRPr="002D43B6" w:rsidRDefault="002D43B6" w:rsidP="002D43B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D43B6" w:rsidRPr="002D43B6" w:rsidRDefault="002D43B6" w:rsidP="002D43B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D43B6">
        <w:rPr>
          <w:rFonts w:ascii="Times New Roman" w:hAnsi="Times New Roman"/>
          <w:sz w:val="28"/>
          <w:szCs w:val="28"/>
        </w:rPr>
        <w:t xml:space="preserve">Организация – </w:t>
      </w:r>
      <w:proofErr w:type="gramStart"/>
      <w:r w:rsidRPr="002D43B6">
        <w:rPr>
          <w:rFonts w:ascii="Times New Roman" w:hAnsi="Times New Roman"/>
          <w:sz w:val="28"/>
          <w:szCs w:val="28"/>
        </w:rPr>
        <w:t>разработчик :</w:t>
      </w:r>
      <w:proofErr w:type="gramEnd"/>
      <w:r w:rsidRPr="002D43B6">
        <w:rPr>
          <w:rFonts w:ascii="Times New Roman" w:hAnsi="Times New Roman"/>
          <w:sz w:val="28"/>
          <w:szCs w:val="28"/>
        </w:rPr>
        <w:t xml:space="preserve"> Государственное бюджетное профессиональное образовательное учреждение Иркутской области «</w:t>
      </w:r>
      <w:proofErr w:type="spellStart"/>
      <w:r w:rsidRPr="002D43B6">
        <w:rPr>
          <w:rFonts w:ascii="Times New Roman" w:hAnsi="Times New Roman"/>
          <w:sz w:val="28"/>
          <w:szCs w:val="28"/>
        </w:rPr>
        <w:t>Боханский</w:t>
      </w:r>
      <w:proofErr w:type="spellEnd"/>
      <w:r w:rsidRPr="002D43B6">
        <w:rPr>
          <w:rFonts w:ascii="Times New Roman" w:hAnsi="Times New Roman"/>
          <w:sz w:val="28"/>
          <w:szCs w:val="28"/>
        </w:rPr>
        <w:t xml:space="preserve"> педагогический колледж им. Д. Банзарова» (далее ГБПОУ ИО БПК им. Д. Банзарова)</w:t>
      </w:r>
    </w:p>
    <w:p w:rsidR="002D43B6" w:rsidRPr="002D43B6" w:rsidRDefault="002D43B6" w:rsidP="002D43B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D43B6" w:rsidRPr="002D43B6" w:rsidRDefault="002D43B6" w:rsidP="002D43B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D43B6" w:rsidRPr="002D43B6" w:rsidRDefault="002D43B6" w:rsidP="002D43B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D43B6">
        <w:rPr>
          <w:rFonts w:ascii="Times New Roman" w:hAnsi="Times New Roman"/>
          <w:sz w:val="28"/>
          <w:szCs w:val="28"/>
        </w:rPr>
        <w:t>Разработчики:</w:t>
      </w:r>
    </w:p>
    <w:p w:rsidR="002D43B6" w:rsidRPr="002D43B6" w:rsidRDefault="002D43B6" w:rsidP="002D43B6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2D43B6">
        <w:rPr>
          <w:rFonts w:ascii="Times New Roman" w:hAnsi="Times New Roman"/>
          <w:sz w:val="28"/>
          <w:szCs w:val="28"/>
        </w:rPr>
        <w:t>Балдаев</w:t>
      </w:r>
      <w:proofErr w:type="spellEnd"/>
      <w:r w:rsidRPr="002D43B6">
        <w:rPr>
          <w:rFonts w:ascii="Times New Roman" w:hAnsi="Times New Roman"/>
          <w:sz w:val="28"/>
          <w:szCs w:val="28"/>
        </w:rPr>
        <w:t xml:space="preserve"> А.А.</w:t>
      </w:r>
      <w:proofErr w:type="gramStart"/>
      <w:r w:rsidRPr="002D43B6">
        <w:rPr>
          <w:rFonts w:ascii="Times New Roman" w:hAnsi="Times New Roman"/>
          <w:sz w:val="28"/>
          <w:szCs w:val="28"/>
        </w:rPr>
        <w:t>,  преподаватель</w:t>
      </w:r>
      <w:proofErr w:type="gramEnd"/>
      <w:r w:rsidRPr="002D43B6">
        <w:rPr>
          <w:rFonts w:ascii="Times New Roman" w:hAnsi="Times New Roman"/>
          <w:sz w:val="28"/>
          <w:szCs w:val="28"/>
        </w:rPr>
        <w:t xml:space="preserve">  ГБПОУ ИО БПК им. Д. Банзарова</w:t>
      </w:r>
    </w:p>
    <w:p w:rsidR="002D43B6" w:rsidRDefault="002D43B6" w:rsidP="002D43B6">
      <w:pPr>
        <w:spacing w:after="0" w:line="240" w:lineRule="auto"/>
        <w:rPr>
          <w:rFonts w:ascii="Times New Roman" w:hAnsi="Times New Roman"/>
          <w:sz w:val="28"/>
          <w:szCs w:val="28"/>
        </w:rPr>
        <w:sectPr w:rsidR="002D43B6">
          <w:pgSz w:w="11906" w:h="16838"/>
          <w:pgMar w:top="1134" w:right="851" w:bottom="1134" w:left="1701" w:header="709" w:footer="709" w:gutter="0"/>
          <w:cols w:space="720"/>
        </w:sectPr>
      </w:pPr>
      <w:proofErr w:type="spellStart"/>
      <w:r>
        <w:rPr>
          <w:rFonts w:ascii="Times New Roman" w:hAnsi="Times New Roman"/>
          <w:sz w:val="28"/>
          <w:szCs w:val="28"/>
        </w:rPr>
        <w:t>Журихин</w:t>
      </w:r>
      <w:proofErr w:type="spellEnd"/>
      <w:r>
        <w:rPr>
          <w:rFonts w:ascii="Times New Roman" w:hAnsi="Times New Roman"/>
          <w:sz w:val="28"/>
          <w:szCs w:val="28"/>
        </w:rPr>
        <w:t xml:space="preserve"> Э.Ю.</w:t>
      </w:r>
      <w:r w:rsidRPr="002D43B6">
        <w:rPr>
          <w:rFonts w:ascii="Times New Roman" w:hAnsi="Times New Roman"/>
          <w:sz w:val="28"/>
          <w:szCs w:val="28"/>
        </w:rPr>
        <w:t xml:space="preserve">,   </w:t>
      </w:r>
      <w:proofErr w:type="gramStart"/>
      <w:r w:rsidRPr="002D43B6">
        <w:rPr>
          <w:rFonts w:ascii="Times New Roman" w:hAnsi="Times New Roman"/>
          <w:sz w:val="28"/>
          <w:szCs w:val="28"/>
        </w:rPr>
        <w:t>преподаватель  ГБПОУ</w:t>
      </w:r>
      <w:proofErr w:type="gramEnd"/>
      <w:r w:rsidRPr="002D43B6">
        <w:rPr>
          <w:rFonts w:ascii="Times New Roman" w:hAnsi="Times New Roman"/>
          <w:sz w:val="28"/>
          <w:szCs w:val="28"/>
        </w:rPr>
        <w:t xml:space="preserve"> ИО БПК им. Д. Банзарова</w:t>
      </w:r>
    </w:p>
    <w:p w:rsidR="00294CC2" w:rsidRDefault="00294CC2" w:rsidP="00294CC2">
      <w:pPr>
        <w:numPr>
          <w:ilvl w:val="0"/>
          <w:numId w:val="1"/>
        </w:numPr>
        <w:shd w:val="clear" w:color="auto" w:fill="FFFFFF"/>
        <w:tabs>
          <w:tab w:val="left" w:pos="1094"/>
        </w:tabs>
        <w:spacing w:line="240" w:lineRule="auto"/>
        <w:ind w:right="-83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Общая характеристика рабочей программы учебной и производственной практики профессионального модуля.</w:t>
      </w:r>
    </w:p>
    <w:p w:rsidR="00294CC2" w:rsidRDefault="00294CC2" w:rsidP="00294CC2">
      <w:pPr>
        <w:numPr>
          <w:ilvl w:val="1"/>
          <w:numId w:val="1"/>
        </w:numPr>
        <w:shd w:val="clear" w:color="auto" w:fill="FFFFFF"/>
        <w:tabs>
          <w:tab w:val="left" w:pos="0"/>
        </w:tabs>
        <w:spacing w:line="240" w:lineRule="auto"/>
        <w:ind w:left="0" w:right="-2"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Цель и планируемые результаты освоения про</w:t>
      </w:r>
      <w:r w:rsidR="002D43B6">
        <w:rPr>
          <w:rFonts w:ascii="Times New Roman" w:hAnsi="Times New Roman"/>
          <w:bCs/>
          <w:sz w:val="28"/>
          <w:szCs w:val="28"/>
        </w:rPr>
        <w:t>граммы практики</w:t>
      </w:r>
    </w:p>
    <w:p w:rsidR="00294CC2" w:rsidRDefault="002D43B6" w:rsidP="00294CC2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2D43B6">
        <w:rPr>
          <w:rFonts w:ascii="Times New Roman" w:hAnsi="Times New Roman"/>
          <w:bCs/>
          <w:sz w:val="28"/>
          <w:szCs w:val="28"/>
        </w:rPr>
        <w:t>Рабочая программа учебной и производственной практики является частью основной профессиональной образовательной программы среднего профессионального образования – программы подготовки специалистов среднего звена в соответствии с ФГОС СПО по специальности 49.02.0</w:t>
      </w:r>
      <w:r w:rsidR="00EB3610">
        <w:rPr>
          <w:rFonts w:ascii="Times New Roman" w:hAnsi="Times New Roman"/>
          <w:bCs/>
          <w:sz w:val="28"/>
          <w:szCs w:val="28"/>
        </w:rPr>
        <w:t>1</w:t>
      </w:r>
      <w:r w:rsidRPr="002D43B6">
        <w:rPr>
          <w:rFonts w:ascii="Times New Roman" w:hAnsi="Times New Roman"/>
          <w:bCs/>
          <w:sz w:val="28"/>
          <w:szCs w:val="28"/>
        </w:rPr>
        <w:t xml:space="preserve"> Физическая культура  в части освоения  </w:t>
      </w:r>
      <w:r w:rsidR="00294CC2">
        <w:rPr>
          <w:rFonts w:ascii="Times New Roman" w:hAnsi="Times New Roman"/>
          <w:bCs/>
          <w:sz w:val="28"/>
          <w:szCs w:val="28"/>
        </w:rPr>
        <w:t>основно</w:t>
      </w:r>
      <w:r>
        <w:rPr>
          <w:rFonts w:ascii="Times New Roman" w:hAnsi="Times New Roman"/>
          <w:bCs/>
          <w:sz w:val="28"/>
          <w:szCs w:val="28"/>
        </w:rPr>
        <w:t>го</w:t>
      </w:r>
      <w:r w:rsidR="00294CC2">
        <w:rPr>
          <w:rFonts w:ascii="Times New Roman" w:hAnsi="Times New Roman"/>
          <w:bCs/>
          <w:sz w:val="28"/>
          <w:szCs w:val="28"/>
        </w:rPr>
        <w:t xml:space="preserve"> вид</w:t>
      </w:r>
      <w:r>
        <w:rPr>
          <w:rFonts w:ascii="Times New Roman" w:hAnsi="Times New Roman"/>
          <w:bCs/>
          <w:sz w:val="28"/>
          <w:szCs w:val="28"/>
        </w:rPr>
        <w:t>а</w:t>
      </w:r>
      <w:r w:rsidR="00294CC2">
        <w:rPr>
          <w:rFonts w:ascii="Times New Roman" w:hAnsi="Times New Roman"/>
          <w:bCs/>
          <w:sz w:val="28"/>
          <w:szCs w:val="28"/>
        </w:rPr>
        <w:t xml:space="preserve"> деятельности «</w:t>
      </w:r>
      <w:r w:rsidR="00294CC2">
        <w:rPr>
          <w:rFonts w:ascii="Times New Roman" w:hAnsi="Times New Roman"/>
          <w:sz w:val="28"/>
          <w:szCs w:val="28"/>
        </w:rPr>
        <w:t>Методическое обеспечение организации физкультурной и спортивной деятельности</w:t>
      </w:r>
      <w:r w:rsidR="00294CC2">
        <w:rPr>
          <w:rFonts w:ascii="Times New Roman" w:hAnsi="Times New Roman"/>
          <w:bCs/>
          <w:sz w:val="28"/>
          <w:szCs w:val="28"/>
        </w:rPr>
        <w:t>» и соответствующие ему общие компетенции, личностные результаты реализации программы воспитания и профессиональные компетенции.</w:t>
      </w:r>
    </w:p>
    <w:p w:rsidR="00AC72D5" w:rsidRPr="00294CC2" w:rsidRDefault="00AC72D5" w:rsidP="00294CC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1043"/>
        <w:gridCol w:w="8302"/>
      </w:tblGrid>
      <w:tr w:rsidR="00294CC2" w:rsidTr="00AC72D5"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CC2" w:rsidRDefault="00294CC2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Код</w:t>
            </w:r>
          </w:p>
        </w:tc>
        <w:tc>
          <w:tcPr>
            <w:tcW w:w="8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CC2" w:rsidRDefault="00294CC2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результата обучения</w:t>
            </w:r>
          </w:p>
        </w:tc>
      </w:tr>
      <w:tr w:rsidR="00294CC2" w:rsidTr="00AC72D5"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C2" w:rsidRDefault="00294CC2">
            <w:pPr>
              <w:keepNext/>
              <w:spacing w:after="0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  <w:bookmarkStart w:id="1" w:name="_Toc132624585"/>
            <w:bookmarkStart w:id="2" w:name="_Toc135152121"/>
            <w:r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lastRenderedPageBreak/>
              <w:t>ОК 01.</w:t>
            </w:r>
            <w:bookmarkEnd w:id="1"/>
            <w:bookmarkEnd w:id="2"/>
          </w:p>
        </w:tc>
        <w:tc>
          <w:tcPr>
            <w:tcW w:w="8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C2" w:rsidRDefault="00294CC2">
            <w:pPr>
              <w:keepNext/>
              <w:suppressAutoHyphens/>
              <w:spacing w:after="0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  <w:bookmarkStart w:id="3" w:name="_Toc132624586"/>
            <w:bookmarkStart w:id="4" w:name="_Toc135152122"/>
            <w:r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</w:t>
            </w:r>
            <w:bookmarkEnd w:id="3"/>
            <w:bookmarkEnd w:id="4"/>
          </w:p>
        </w:tc>
      </w:tr>
      <w:tr w:rsidR="00294CC2" w:rsidTr="00AC72D5"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C2" w:rsidRDefault="00294CC2">
            <w:pPr>
              <w:keepNext/>
              <w:spacing w:after="0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  <w:bookmarkStart w:id="5" w:name="_Toc132624587"/>
            <w:bookmarkStart w:id="6" w:name="_Toc135152123"/>
            <w:r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ОК 02.</w:t>
            </w:r>
            <w:bookmarkEnd w:id="5"/>
            <w:bookmarkEnd w:id="6"/>
          </w:p>
        </w:tc>
        <w:tc>
          <w:tcPr>
            <w:tcW w:w="8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C2" w:rsidRDefault="00294CC2">
            <w:pPr>
              <w:keepNext/>
              <w:spacing w:after="0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  <w:bookmarkStart w:id="7" w:name="_Toc132624588"/>
            <w:bookmarkStart w:id="8" w:name="_Toc135152124"/>
            <w:r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  <w:bookmarkEnd w:id="7"/>
            <w:bookmarkEnd w:id="8"/>
          </w:p>
        </w:tc>
      </w:tr>
      <w:tr w:rsidR="00AC72D5" w:rsidTr="00AC72D5"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2D5" w:rsidRPr="00AA0B00" w:rsidRDefault="00AC72D5" w:rsidP="00AC72D5">
            <w:pPr>
              <w:keepNext/>
              <w:spacing w:after="0"/>
              <w:outlineLvl w:val="1"/>
              <w:rPr>
                <w:rFonts w:ascii="Times New Roman" w:eastAsia="Calibri Light" w:hAnsi="Times New Roman"/>
                <w:bCs/>
                <w:color w:val="000000" w:themeColor="text1"/>
                <w:sz w:val="28"/>
                <w:szCs w:val="28"/>
              </w:rPr>
            </w:pPr>
            <w:bookmarkStart w:id="9" w:name="_Toc132624627"/>
            <w:bookmarkStart w:id="10" w:name="_Toc135152163"/>
            <w:r w:rsidRPr="00AA0B00">
              <w:rPr>
                <w:rFonts w:ascii="Times New Roman" w:eastAsia="Calibri Light" w:hAnsi="Times New Roman"/>
                <w:bCs/>
                <w:color w:val="000000" w:themeColor="text1"/>
                <w:sz w:val="28"/>
                <w:szCs w:val="28"/>
              </w:rPr>
              <w:t>ОК 03</w:t>
            </w:r>
            <w:bookmarkEnd w:id="9"/>
            <w:bookmarkEnd w:id="10"/>
          </w:p>
        </w:tc>
        <w:tc>
          <w:tcPr>
            <w:tcW w:w="8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2D5" w:rsidRPr="00AA0B00" w:rsidRDefault="00AC72D5" w:rsidP="00AC72D5">
            <w:pPr>
              <w:keepNext/>
              <w:spacing w:after="0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</w:pPr>
            <w:bookmarkStart w:id="11" w:name="_Toc132624628"/>
            <w:bookmarkStart w:id="12" w:name="_Toc135152164"/>
            <w:r w:rsidRPr="00AA0B00">
              <w:rPr>
                <w:rFonts w:ascii="Times New Roman" w:eastAsia="Calibri Light" w:hAnsi="Times New Roman"/>
                <w:color w:val="000000" w:themeColor="text1"/>
                <w:sz w:val="28"/>
                <w:szCs w:val="28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  <w:bookmarkEnd w:id="11"/>
            <w:bookmarkEnd w:id="12"/>
          </w:p>
        </w:tc>
      </w:tr>
      <w:tr w:rsidR="00294CC2" w:rsidTr="00AC72D5"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C2" w:rsidRDefault="00294CC2">
            <w:pPr>
              <w:keepNext/>
              <w:spacing w:after="0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  <w:bookmarkStart w:id="13" w:name="_Toc132624589"/>
            <w:bookmarkStart w:id="14" w:name="_Toc135152125"/>
            <w:r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ОК 04.</w:t>
            </w:r>
            <w:bookmarkEnd w:id="13"/>
            <w:bookmarkEnd w:id="14"/>
          </w:p>
        </w:tc>
        <w:tc>
          <w:tcPr>
            <w:tcW w:w="8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C2" w:rsidRDefault="00294CC2">
            <w:pPr>
              <w:keepNext/>
              <w:spacing w:after="0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  <w:bookmarkStart w:id="15" w:name="_Toc132624590"/>
            <w:bookmarkStart w:id="16" w:name="_Toc135152126"/>
            <w:r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Эффективно взаимодействовать и работать в коллективе и команде</w:t>
            </w:r>
            <w:bookmarkEnd w:id="15"/>
            <w:bookmarkEnd w:id="16"/>
          </w:p>
        </w:tc>
      </w:tr>
      <w:tr w:rsidR="00294CC2" w:rsidTr="00AC72D5"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C2" w:rsidRDefault="00294CC2">
            <w:pPr>
              <w:keepNext/>
              <w:spacing w:after="0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  <w:bookmarkStart w:id="17" w:name="_Toc132624591"/>
            <w:bookmarkStart w:id="18" w:name="_Toc135152127"/>
            <w:r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ОК 05.</w:t>
            </w:r>
            <w:bookmarkEnd w:id="17"/>
            <w:bookmarkEnd w:id="18"/>
          </w:p>
        </w:tc>
        <w:tc>
          <w:tcPr>
            <w:tcW w:w="8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C2" w:rsidRDefault="00294CC2">
            <w:pPr>
              <w:keepNext/>
              <w:spacing w:after="0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  <w:bookmarkStart w:id="19" w:name="_Toc132624592"/>
            <w:bookmarkStart w:id="20" w:name="_Toc135152128"/>
            <w:r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  <w:bookmarkEnd w:id="19"/>
            <w:bookmarkEnd w:id="20"/>
          </w:p>
        </w:tc>
      </w:tr>
      <w:tr w:rsidR="00294CC2" w:rsidTr="00AC72D5"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C2" w:rsidRDefault="00294CC2">
            <w:pPr>
              <w:keepNext/>
              <w:spacing w:after="0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  <w:bookmarkStart w:id="21" w:name="_Toc132624593"/>
            <w:bookmarkStart w:id="22" w:name="_Toc135152129"/>
            <w:r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ОК 06.</w:t>
            </w:r>
            <w:bookmarkEnd w:id="21"/>
            <w:bookmarkEnd w:id="22"/>
          </w:p>
        </w:tc>
        <w:tc>
          <w:tcPr>
            <w:tcW w:w="8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C2" w:rsidRDefault="00294CC2">
            <w:pPr>
              <w:keepNext/>
              <w:spacing w:after="0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  <w:bookmarkStart w:id="23" w:name="_Toc132624594"/>
            <w:bookmarkStart w:id="24" w:name="_Toc135152130"/>
            <w:r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  <w:bookmarkEnd w:id="23"/>
            <w:bookmarkEnd w:id="24"/>
          </w:p>
        </w:tc>
      </w:tr>
      <w:tr w:rsidR="00294CC2" w:rsidTr="00AC72D5"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C2" w:rsidRDefault="00294CC2">
            <w:pPr>
              <w:keepNext/>
              <w:spacing w:after="0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  <w:bookmarkStart w:id="25" w:name="_Toc132624597"/>
            <w:bookmarkStart w:id="26" w:name="_Toc135152133"/>
            <w:r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ОК 08.</w:t>
            </w:r>
            <w:bookmarkEnd w:id="25"/>
            <w:bookmarkEnd w:id="26"/>
          </w:p>
        </w:tc>
        <w:tc>
          <w:tcPr>
            <w:tcW w:w="8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C2" w:rsidRDefault="00294CC2">
            <w:pPr>
              <w:keepNext/>
              <w:spacing w:after="0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  <w:bookmarkStart w:id="27" w:name="_Toc132624598"/>
            <w:bookmarkStart w:id="28" w:name="_Toc135152134"/>
            <w:r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  <w:bookmarkEnd w:id="27"/>
            <w:bookmarkEnd w:id="28"/>
          </w:p>
        </w:tc>
      </w:tr>
      <w:tr w:rsidR="00294CC2" w:rsidTr="00AC72D5"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C2" w:rsidRDefault="00294CC2">
            <w:pPr>
              <w:keepNext/>
              <w:spacing w:after="0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  <w:bookmarkStart w:id="29" w:name="_Toc132624599"/>
            <w:bookmarkStart w:id="30" w:name="_Toc135152135"/>
            <w:r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ОК 09.</w:t>
            </w:r>
            <w:bookmarkEnd w:id="29"/>
            <w:bookmarkEnd w:id="30"/>
          </w:p>
        </w:tc>
        <w:tc>
          <w:tcPr>
            <w:tcW w:w="8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C2" w:rsidRDefault="00294CC2">
            <w:pPr>
              <w:keepNext/>
              <w:spacing w:after="0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  <w:bookmarkStart w:id="31" w:name="_Toc132624600"/>
            <w:bookmarkStart w:id="32" w:name="_Toc135152136"/>
            <w:r>
              <w:rPr>
                <w:rFonts w:ascii="Times New Roman" w:eastAsia="Calibri Light" w:hAnsi="Times New Roman"/>
                <w:color w:val="000000" w:themeColor="text1"/>
                <w:sz w:val="24"/>
                <w:szCs w:val="24"/>
              </w:rPr>
              <w:t>Пользоваться профессиональной документацией на государственном и иностранном языках.</w:t>
            </w:r>
            <w:bookmarkEnd w:id="31"/>
            <w:bookmarkEnd w:id="32"/>
          </w:p>
        </w:tc>
      </w:tr>
      <w:tr w:rsidR="00AC72D5" w:rsidTr="00AC72D5"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2D5" w:rsidRPr="00AC72D5" w:rsidRDefault="00AC72D5" w:rsidP="00AC72D5">
            <w:pPr>
              <w:keepNext/>
              <w:spacing w:after="0"/>
              <w:jc w:val="both"/>
              <w:outlineLvl w:val="1"/>
              <w:rPr>
                <w:rFonts w:ascii="Times New Roman" w:eastAsia="Calibri Light" w:hAnsi="Times New Roman"/>
                <w:bCs/>
                <w:i/>
                <w:iCs/>
                <w:color w:val="000000" w:themeColor="text1"/>
                <w:sz w:val="24"/>
                <w:szCs w:val="24"/>
              </w:rPr>
            </w:pPr>
            <w:bookmarkStart w:id="33" w:name="_Toc132624644"/>
            <w:bookmarkStart w:id="34" w:name="_Toc135152180"/>
            <w:r w:rsidRPr="00AC72D5"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ПК 2.1.</w:t>
            </w:r>
            <w:bookmarkEnd w:id="33"/>
            <w:bookmarkEnd w:id="34"/>
          </w:p>
          <w:p w:rsidR="00AC72D5" w:rsidRPr="00AC72D5" w:rsidRDefault="00AC72D5" w:rsidP="00AC72D5">
            <w:pPr>
              <w:tabs>
                <w:tab w:val="left" w:pos="826"/>
              </w:tabs>
              <w:rPr>
                <w:rFonts w:ascii="Times New Roman" w:eastAsia="Calibri Light" w:hAnsi="Times New Roman"/>
                <w:sz w:val="24"/>
                <w:szCs w:val="24"/>
              </w:rPr>
            </w:pPr>
            <w:r w:rsidRPr="00AC72D5">
              <w:rPr>
                <w:rFonts w:ascii="Times New Roman" w:eastAsia="Calibri Light" w:hAnsi="Times New Roman"/>
                <w:sz w:val="24"/>
                <w:szCs w:val="24"/>
              </w:rPr>
              <w:tab/>
            </w:r>
          </w:p>
        </w:tc>
        <w:tc>
          <w:tcPr>
            <w:tcW w:w="8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2D5" w:rsidRPr="00AC72D5" w:rsidRDefault="00AC72D5" w:rsidP="00AC72D5">
            <w:pPr>
              <w:spacing w:after="0"/>
              <w:rPr>
                <w:rFonts w:ascii="Times New Roman" w:eastAsia="Calibri Light" w:hAnsi="Times New Roman"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AC72D5"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Разрабатывать методическое обеспечение для организации и проведения занятий по физической культуре и спорту, физкультурно-спортивной работы.</w:t>
            </w:r>
          </w:p>
        </w:tc>
      </w:tr>
      <w:tr w:rsidR="00AC72D5" w:rsidTr="00AC72D5"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2D5" w:rsidRPr="00AC72D5" w:rsidRDefault="00AC72D5" w:rsidP="00AC72D5">
            <w:pPr>
              <w:keepNext/>
              <w:spacing w:after="0"/>
              <w:jc w:val="both"/>
              <w:outlineLvl w:val="1"/>
              <w:rPr>
                <w:rFonts w:ascii="Times New Roman" w:eastAsia="Calibri Light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bookmarkStart w:id="35" w:name="_Toc132624645"/>
            <w:bookmarkStart w:id="36" w:name="_Toc135152181"/>
            <w:r w:rsidRPr="00AC72D5"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ПК 2.2</w:t>
            </w:r>
            <w:bookmarkEnd w:id="35"/>
            <w:bookmarkEnd w:id="36"/>
          </w:p>
        </w:tc>
        <w:tc>
          <w:tcPr>
            <w:tcW w:w="8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2D5" w:rsidRPr="00AC72D5" w:rsidRDefault="00AC72D5" w:rsidP="00AC72D5">
            <w:pPr>
              <w:spacing w:after="0"/>
              <w:rPr>
                <w:rFonts w:ascii="Times New Roman" w:eastAsia="Calibri Light" w:hAnsi="Times New Roman"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AC72D5"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Систематизировать педагогический опыт в области физической культуры и спорта на основе изучения профессиональной литературы, самоанализа и анализа деятельности специалистов в области физической культуры и спорта</w:t>
            </w:r>
          </w:p>
        </w:tc>
      </w:tr>
      <w:tr w:rsidR="00AC72D5" w:rsidTr="00AC72D5"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2D5" w:rsidRPr="00AC72D5" w:rsidRDefault="00AC72D5" w:rsidP="00AC72D5">
            <w:pPr>
              <w:keepNext/>
              <w:spacing w:after="0"/>
              <w:outlineLvl w:val="1"/>
              <w:rPr>
                <w:rFonts w:ascii="Times New Roman" w:eastAsia="Calibri Light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bookmarkStart w:id="37" w:name="_Toc132624646"/>
            <w:bookmarkStart w:id="38" w:name="_Toc135152182"/>
            <w:r w:rsidRPr="00AC72D5"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ПК 2.3.</w:t>
            </w:r>
            <w:bookmarkEnd w:id="37"/>
            <w:bookmarkEnd w:id="38"/>
          </w:p>
        </w:tc>
        <w:tc>
          <w:tcPr>
            <w:tcW w:w="8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2D5" w:rsidRPr="00AC72D5" w:rsidRDefault="00AC72D5" w:rsidP="00AC72D5">
            <w:pPr>
              <w:spacing w:after="0"/>
              <w:rPr>
                <w:rFonts w:ascii="Times New Roman" w:eastAsia="Calibri Light" w:hAnsi="Times New Roman"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AC72D5"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 xml:space="preserve">Оформлять результаты методической и исследовательской деятельности в виде выступлений, докладов, отчетов </w:t>
            </w:r>
          </w:p>
        </w:tc>
      </w:tr>
      <w:tr w:rsidR="00AC72D5" w:rsidTr="00AC72D5"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2D5" w:rsidRPr="00AC72D5" w:rsidRDefault="00AC72D5" w:rsidP="00AC72D5">
            <w:pPr>
              <w:keepNext/>
              <w:spacing w:after="0"/>
              <w:outlineLvl w:val="1"/>
              <w:rPr>
                <w:rFonts w:ascii="Times New Roman" w:eastAsia="Calibri Light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bookmarkStart w:id="39" w:name="_Toc132624647"/>
            <w:bookmarkStart w:id="40" w:name="_Toc135152183"/>
            <w:r w:rsidRPr="00AC72D5"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ПК 2.4.</w:t>
            </w:r>
            <w:bookmarkEnd w:id="39"/>
            <w:bookmarkEnd w:id="40"/>
          </w:p>
        </w:tc>
        <w:tc>
          <w:tcPr>
            <w:tcW w:w="8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2D5" w:rsidRPr="00AC72D5" w:rsidRDefault="00AC72D5" w:rsidP="00AC72D5">
            <w:pPr>
              <w:spacing w:after="0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AC72D5"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Осуществлять исследовательскую и проектную деятельности в области физической культуры и спорта</w:t>
            </w:r>
          </w:p>
        </w:tc>
      </w:tr>
    </w:tbl>
    <w:p w:rsidR="00294CC2" w:rsidRDefault="00294CC2" w:rsidP="00294CC2">
      <w:pPr>
        <w:shd w:val="clear" w:color="auto" w:fill="FFFFFF"/>
        <w:tabs>
          <w:tab w:val="left" w:pos="0"/>
        </w:tabs>
        <w:spacing w:line="240" w:lineRule="auto"/>
        <w:ind w:right="-2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294CC2" w:rsidRDefault="00294CC2" w:rsidP="00294CC2">
      <w:pPr>
        <w:pStyle w:val="a4"/>
        <w:rPr>
          <w:rFonts w:ascii="Times New Roman" w:hAnsi="Times New Roman"/>
          <w:b/>
          <w:bCs/>
          <w:sz w:val="28"/>
          <w:szCs w:val="28"/>
        </w:rPr>
      </w:pPr>
    </w:p>
    <w:p w:rsidR="00294CC2" w:rsidRDefault="00294CC2" w:rsidP="00294CC2">
      <w:pPr>
        <w:shd w:val="clear" w:color="auto" w:fill="FFFFFF"/>
        <w:spacing w:line="240" w:lineRule="auto"/>
        <w:ind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 результате освоения </w:t>
      </w:r>
      <w:r w:rsidR="002D43B6">
        <w:rPr>
          <w:rFonts w:ascii="Times New Roman" w:hAnsi="Times New Roman"/>
          <w:bCs/>
          <w:sz w:val="28"/>
          <w:szCs w:val="28"/>
        </w:rPr>
        <w:t>программы практики</w:t>
      </w:r>
      <w:r>
        <w:rPr>
          <w:rFonts w:ascii="Times New Roman" w:hAnsi="Times New Roman"/>
          <w:bCs/>
          <w:sz w:val="28"/>
          <w:szCs w:val="28"/>
        </w:rPr>
        <w:t xml:space="preserve"> обучающийся должен:</w:t>
      </w:r>
    </w:p>
    <w:p w:rsidR="00294CC2" w:rsidRDefault="00294CC2" w:rsidP="00294CC2">
      <w:pPr>
        <w:shd w:val="clear" w:color="auto" w:fill="FFFFFF"/>
        <w:spacing w:line="240" w:lineRule="auto"/>
        <w:ind w:firstLine="709"/>
        <w:rPr>
          <w:rFonts w:ascii="Times New Roman" w:hAnsi="Times New Roman"/>
          <w:bCs/>
          <w:sz w:val="28"/>
          <w:szCs w:val="28"/>
        </w:rPr>
      </w:pP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2334"/>
        <w:gridCol w:w="7011"/>
      </w:tblGrid>
      <w:tr w:rsidR="00294CC2" w:rsidTr="00294CC2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C2" w:rsidRDefault="00294CC2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Владеть навыками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2D5" w:rsidRPr="008E72AE" w:rsidRDefault="00AC72D5" w:rsidP="00AC72D5">
            <w:pPr>
              <w:pStyle w:val="ConsPlusNormal"/>
              <w:ind w:left="360"/>
              <w:jc w:val="both"/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E72AE"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  <w:t xml:space="preserve">изучения и анализа программ, реализуемых в области </w:t>
            </w:r>
            <w:proofErr w:type="spellStart"/>
            <w:r w:rsidRPr="008E72AE"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  <w:t>ф.к</w:t>
            </w:r>
            <w:proofErr w:type="spellEnd"/>
            <w:r w:rsidRPr="008E72AE"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  <w:t>. и спорта (с учетом специфики вида профессиональной деятельности) и методических материалов, обеспечивающих их реализацию;</w:t>
            </w:r>
          </w:p>
          <w:p w:rsidR="00AC72D5" w:rsidRPr="008E72AE" w:rsidRDefault="00AC72D5" w:rsidP="00AC72D5">
            <w:pPr>
              <w:pStyle w:val="ConsPlusNormal"/>
              <w:ind w:left="360"/>
              <w:jc w:val="both"/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E72AE"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  <w:t xml:space="preserve">- планирования занятий по программам, реализуемым в области физической культуры и спорта с учётом их специфики, решаемых задач, применяемых </w:t>
            </w:r>
            <w:r w:rsidRPr="008E72AE"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  <w:lastRenderedPageBreak/>
              <w:t>педагогических технологий;</w:t>
            </w:r>
          </w:p>
          <w:p w:rsidR="00AC72D5" w:rsidRPr="008E72AE" w:rsidRDefault="00AC72D5" w:rsidP="00AC72D5">
            <w:pPr>
              <w:pStyle w:val="ConsPlusNormal"/>
              <w:ind w:left="360"/>
              <w:jc w:val="both"/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E72AE"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  <w:t>- разработки методических и дидактических материалов, обеспечивающих реализацию программ в области физической культуры и спорта, программ физкультурно-спортивной работы;</w:t>
            </w:r>
          </w:p>
          <w:p w:rsidR="00AC72D5" w:rsidRPr="008E72AE" w:rsidRDefault="00AC72D5" w:rsidP="00AC72D5">
            <w:pPr>
              <w:pStyle w:val="ConsPlusNormal"/>
              <w:ind w:left="360"/>
              <w:jc w:val="both"/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E72AE"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  <w:t>- изучения и обобщения передового опыта в области физической культуры и спорта;</w:t>
            </w:r>
          </w:p>
          <w:p w:rsidR="00AC72D5" w:rsidRPr="008E72AE" w:rsidRDefault="00AC72D5" w:rsidP="00AC72D5">
            <w:pPr>
              <w:pStyle w:val="ConsPlusNormal"/>
              <w:ind w:left="360"/>
              <w:jc w:val="both"/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E72AE"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  <w:t>- поиска, отбора и изучения учебной и учебно-методической литературы в области физической культуры и спорта, необходимой для решения профессиональных задач;</w:t>
            </w:r>
          </w:p>
          <w:p w:rsidR="00AC72D5" w:rsidRPr="008E72AE" w:rsidRDefault="00AC72D5" w:rsidP="00AC72D5">
            <w:pPr>
              <w:pStyle w:val="ConsPlusNormal"/>
              <w:ind w:left="360"/>
              <w:jc w:val="both"/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E72AE"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  <w:t>- подготовки, оформления и презентации результатов методической и исследовательской деятельности в виде выступлений, докладов, отчётов, методических разработок и др.;</w:t>
            </w:r>
          </w:p>
          <w:p w:rsidR="00AC72D5" w:rsidRPr="008E72AE" w:rsidRDefault="00AC72D5" w:rsidP="00AC72D5">
            <w:pPr>
              <w:pStyle w:val="ConsPlusNormal"/>
              <w:ind w:left="360"/>
              <w:jc w:val="both"/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E72AE"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  <w:t>- оформления портфолио профессиональных достижений;</w:t>
            </w:r>
          </w:p>
          <w:p w:rsidR="00294CC2" w:rsidRPr="00AC72D5" w:rsidRDefault="00AC72D5" w:rsidP="00AC72D5">
            <w:pPr>
              <w:pStyle w:val="ConsPlusNormal"/>
              <w:ind w:left="360"/>
              <w:jc w:val="both"/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E72AE"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  <w:t>- планирования, выполнения и представления исследовательской и/или проектной работы в области физической культуры и спорта;</w:t>
            </w:r>
          </w:p>
        </w:tc>
      </w:tr>
      <w:tr w:rsidR="00294CC2" w:rsidTr="00294CC2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C2" w:rsidRDefault="00294CC2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 xml:space="preserve">Уметь 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2D5" w:rsidRPr="008E72AE" w:rsidRDefault="00AC72D5" w:rsidP="00AC72D5">
            <w:pPr>
              <w:pStyle w:val="ConsPlusNormal"/>
              <w:ind w:left="360"/>
              <w:jc w:val="both"/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E72AE"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  <w:t>- анализировать нормативные документы, в области физической культуры и спорта;</w:t>
            </w:r>
          </w:p>
          <w:p w:rsidR="00AC72D5" w:rsidRPr="008E72AE" w:rsidRDefault="00AC72D5" w:rsidP="00AC72D5">
            <w:pPr>
              <w:pStyle w:val="ConsPlusNormal"/>
              <w:ind w:left="360"/>
              <w:jc w:val="both"/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E72AE"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  <w:t>- анализировать программы, реализуемые в области физической культуры и спорта (с учетом специфики вида профессиональной деятельности);</w:t>
            </w:r>
          </w:p>
          <w:p w:rsidR="00AC72D5" w:rsidRPr="008E72AE" w:rsidRDefault="00AC72D5" w:rsidP="00AC72D5">
            <w:pPr>
              <w:pStyle w:val="ConsPlusNormal"/>
              <w:ind w:left="360"/>
              <w:jc w:val="both"/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E72AE"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  <w:t>- осуществлять разработку методических и дидактических материалов, обеспечивающих реализацию программ в области физической культуры и спорта;</w:t>
            </w:r>
          </w:p>
          <w:p w:rsidR="00AC72D5" w:rsidRPr="008E72AE" w:rsidRDefault="00AC72D5" w:rsidP="00AC72D5">
            <w:pPr>
              <w:pStyle w:val="ConsPlusNormal"/>
              <w:ind w:left="360"/>
              <w:jc w:val="both"/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E72AE"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  <w:t xml:space="preserve">- осуществлять разработку занятий по программам в области физической культуры и </w:t>
            </w:r>
            <w:proofErr w:type="gramStart"/>
            <w:r w:rsidRPr="008E72AE"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  <w:t>спорта с учётом их специфики</w:t>
            </w:r>
            <w:proofErr w:type="gramEnd"/>
            <w:r w:rsidRPr="008E72AE"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  <w:t xml:space="preserve"> и решаемых задач, применяемых педагогических технологий;</w:t>
            </w:r>
          </w:p>
          <w:p w:rsidR="00AC72D5" w:rsidRPr="008E72AE" w:rsidRDefault="00AC72D5" w:rsidP="00AC72D5">
            <w:pPr>
              <w:pStyle w:val="ConsPlusNormal"/>
              <w:ind w:left="360"/>
              <w:jc w:val="both"/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E72AE"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  <w:t>- изучать и систематизировать базовые знания и передовой опыт в области физической культуры и спорта;</w:t>
            </w:r>
          </w:p>
          <w:p w:rsidR="00AC72D5" w:rsidRPr="008E72AE" w:rsidRDefault="00AC72D5" w:rsidP="00AC72D5">
            <w:pPr>
              <w:pStyle w:val="ConsPlusNormal"/>
              <w:ind w:left="360"/>
              <w:jc w:val="both"/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E72AE"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  <w:t>- представлять результаты собственной профессиональной деятельности;</w:t>
            </w:r>
          </w:p>
          <w:p w:rsidR="00AC72D5" w:rsidRPr="008E72AE" w:rsidRDefault="00AC72D5" w:rsidP="00AC72D5">
            <w:pPr>
              <w:pStyle w:val="ConsPlusNormal"/>
              <w:ind w:left="360"/>
              <w:jc w:val="both"/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E72AE"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  <w:t xml:space="preserve">- определять тему, цель и задачи, планировать исследовательскую и проектную деятельность; </w:t>
            </w:r>
          </w:p>
          <w:p w:rsidR="00AC72D5" w:rsidRPr="008E72AE" w:rsidRDefault="00AC72D5" w:rsidP="00AC72D5">
            <w:pPr>
              <w:pStyle w:val="ConsPlusNormal"/>
              <w:ind w:left="360"/>
              <w:jc w:val="both"/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E72AE"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  <w:t>- осуществлять взаимодействие с руководителем, а также с другими участниками совместной проектной и исследовательской деятельности;</w:t>
            </w:r>
          </w:p>
          <w:p w:rsidR="00294CC2" w:rsidRPr="00AC72D5" w:rsidRDefault="00AC72D5" w:rsidP="00AC72D5">
            <w:pPr>
              <w:pStyle w:val="ConsPlusNormal"/>
              <w:ind w:left="360"/>
              <w:jc w:val="both"/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E72AE"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  <w:t xml:space="preserve">- готовить, оформлять, представлять и защищать результаты методической, исследовательской и </w:t>
            </w:r>
            <w:r w:rsidRPr="008E72AE"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  <w:lastRenderedPageBreak/>
              <w:t>проектной деятельности;</w:t>
            </w:r>
          </w:p>
        </w:tc>
      </w:tr>
      <w:tr w:rsidR="00294CC2" w:rsidTr="00294CC2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C2" w:rsidRDefault="00294CC2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 xml:space="preserve">Знать 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2D5" w:rsidRPr="008E72AE" w:rsidRDefault="00AC72D5" w:rsidP="00AC72D5">
            <w:pPr>
              <w:pStyle w:val="ConsPlusNormal"/>
              <w:ind w:left="360"/>
              <w:jc w:val="both"/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E72AE"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  <w:t>- нормативные и методические документы, в области физической культуры и спорта;</w:t>
            </w:r>
          </w:p>
          <w:p w:rsidR="00AC72D5" w:rsidRPr="008E72AE" w:rsidRDefault="00AC72D5" w:rsidP="00AC72D5">
            <w:pPr>
              <w:pStyle w:val="ConsPlusNormal"/>
              <w:ind w:left="360"/>
              <w:jc w:val="both"/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E72AE"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  <w:t>- разновидности программ в области физической культуры и спорта (с учетом специфики вида профессиональной деятельности);</w:t>
            </w:r>
          </w:p>
          <w:p w:rsidR="00AC72D5" w:rsidRPr="008E72AE" w:rsidRDefault="00AC72D5" w:rsidP="00AC72D5">
            <w:pPr>
              <w:pStyle w:val="ConsPlusNormal"/>
              <w:ind w:left="360"/>
              <w:jc w:val="both"/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E72AE"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  <w:t>- технологию разработки методических материалов, обеспечивающих реализацию программ в области физической культуры и спорта;</w:t>
            </w:r>
          </w:p>
          <w:p w:rsidR="00AC72D5" w:rsidRPr="008E72AE" w:rsidRDefault="00AC72D5" w:rsidP="00AC72D5">
            <w:pPr>
              <w:pStyle w:val="ConsPlusNormal"/>
              <w:ind w:left="360"/>
              <w:jc w:val="both"/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E72AE"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  <w:t>- педагогические технологии и современные методики подготовки обучающихся по программам в области физической культуры и спорта;</w:t>
            </w:r>
          </w:p>
          <w:p w:rsidR="00AC72D5" w:rsidRPr="008E72AE" w:rsidRDefault="00AC72D5" w:rsidP="00AC72D5">
            <w:pPr>
              <w:pStyle w:val="ConsPlusNormal"/>
              <w:ind w:left="360"/>
              <w:jc w:val="both"/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E72AE"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  <w:t>- достижения отечественной науки в области физической культуры и спорта;</w:t>
            </w:r>
          </w:p>
          <w:p w:rsidR="00AC72D5" w:rsidRPr="008E72AE" w:rsidRDefault="00AC72D5" w:rsidP="00AC72D5">
            <w:pPr>
              <w:pStyle w:val="ConsPlusNormal"/>
              <w:ind w:left="360"/>
              <w:jc w:val="both"/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E72AE"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  <w:t>- передовой практический опыт в области физической культуры и спорта;</w:t>
            </w:r>
          </w:p>
          <w:p w:rsidR="00AC72D5" w:rsidRPr="008E72AE" w:rsidRDefault="00AC72D5" w:rsidP="00AC72D5">
            <w:pPr>
              <w:pStyle w:val="ConsPlusNormal"/>
              <w:ind w:left="360"/>
              <w:jc w:val="both"/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E72AE"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  <w:t>- разновидности профессиональной литературы её специфика и назначение;</w:t>
            </w:r>
          </w:p>
          <w:p w:rsidR="00AC72D5" w:rsidRPr="008E72AE" w:rsidRDefault="00AC72D5" w:rsidP="00AC72D5">
            <w:pPr>
              <w:pStyle w:val="ConsPlusNormal"/>
              <w:ind w:left="360"/>
              <w:jc w:val="both"/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E72AE"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  <w:t xml:space="preserve">- источники и способы распространения передового опыта в области профессиональной деятельности; </w:t>
            </w:r>
          </w:p>
          <w:p w:rsidR="00AC72D5" w:rsidRPr="008E72AE" w:rsidRDefault="00AC72D5" w:rsidP="00AC72D5">
            <w:pPr>
              <w:pStyle w:val="ConsPlusNormal"/>
              <w:ind w:left="360"/>
              <w:jc w:val="both"/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E72AE"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  <w:t>- требования к оформлению результатов методической и исследовательской деятельности;</w:t>
            </w:r>
          </w:p>
          <w:p w:rsidR="00AC72D5" w:rsidRPr="008E72AE" w:rsidRDefault="00AC72D5" w:rsidP="00AC72D5">
            <w:pPr>
              <w:pStyle w:val="ConsPlusNormal"/>
              <w:ind w:left="360"/>
              <w:jc w:val="both"/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E72AE"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  <w:t>- процедура выступления и защиты результатов методической и исследовательской работы;</w:t>
            </w:r>
          </w:p>
          <w:p w:rsidR="00AC72D5" w:rsidRPr="008E72AE" w:rsidRDefault="00AC72D5" w:rsidP="00AC72D5">
            <w:pPr>
              <w:pStyle w:val="ConsPlusNormal"/>
              <w:ind w:left="360"/>
              <w:jc w:val="both"/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E72AE"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  <w:t>- основы организации исследовательской и проектной деятельности в области физической культуры и спорта;</w:t>
            </w:r>
          </w:p>
          <w:p w:rsidR="00294CC2" w:rsidRPr="00AC72D5" w:rsidRDefault="00AC72D5" w:rsidP="00AC72D5">
            <w:pPr>
              <w:pStyle w:val="ConsPlusNormal"/>
              <w:ind w:left="360"/>
              <w:jc w:val="both"/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E72AE"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  <w:t>- основы планирования и методику выполнения педагогического исследования и проекта в области физической культуры и спорта</w:t>
            </w:r>
          </w:p>
        </w:tc>
      </w:tr>
    </w:tbl>
    <w:p w:rsidR="00294CC2" w:rsidRDefault="00294CC2" w:rsidP="00294CC2">
      <w:pPr>
        <w:shd w:val="clear" w:color="auto" w:fill="FFFFFF"/>
        <w:spacing w:line="240" w:lineRule="auto"/>
        <w:ind w:firstLine="709"/>
        <w:rPr>
          <w:rFonts w:ascii="Times New Roman" w:hAnsi="Times New Roman"/>
          <w:bCs/>
          <w:sz w:val="28"/>
          <w:szCs w:val="28"/>
        </w:rPr>
      </w:pPr>
    </w:p>
    <w:p w:rsidR="00294CC2" w:rsidRDefault="00294CC2" w:rsidP="00294CC2">
      <w:pPr>
        <w:shd w:val="clear" w:color="auto" w:fill="FFFFFF"/>
        <w:spacing w:line="240" w:lineRule="auto"/>
        <w:ind w:left="10" w:firstLine="557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94CC2" w:rsidRDefault="00294CC2" w:rsidP="00294CC2">
      <w:pPr>
        <w:shd w:val="clear" w:color="auto" w:fill="FFFFFF"/>
        <w:spacing w:line="240" w:lineRule="auto"/>
        <w:ind w:left="10" w:firstLine="557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1.2.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Организация  практики</w:t>
      </w:r>
      <w:proofErr w:type="gramEnd"/>
    </w:p>
    <w:p w:rsidR="00294CC2" w:rsidRDefault="00294CC2" w:rsidP="00294CC2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проведения практики по специальности 49.02.01 Физическая культура в колледже разработана следующая документация: </w:t>
      </w:r>
    </w:p>
    <w:p w:rsidR="00294CC2" w:rsidRDefault="00294CC2" w:rsidP="00294CC2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положение о практике;</w:t>
      </w:r>
    </w:p>
    <w:p w:rsidR="00294CC2" w:rsidRDefault="00294CC2" w:rsidP="00294CC2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рабочая программа практики (по профилю специальности);</w:t>
      </w:r>
    </w:p>
    <w:p w:rsidR="00294CC2" w:rsidRDefault="00294CC2" w:rsidP="00294CC2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договоры с предприятиями по проведению практики;</w:t>
      </w:r>
    </w:p>
    <w:p w:rsidR="00294CC2" w:rsidRDefault="00294CC2" w:rsidP="00294CC2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приказ о распределении студентов по базам практики;</w:t>
      </w:r>
    </w:p>
    <w:p w:rsidR="00294CC2" w:rsidRDefault="00294CC2" w:rsidP="00294CC2">
      <w:pPr>
        <w:shd w:val="clear" w:color="auto" w:fill="FFFFFF"/>
        <w:tabs>
          <w:tab w:val="left" w:pos="11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основные обязанности руководителя практики от колледжа входят:</w:t>
      </w:r>
    </w:p>
    <w:p w:rsidR="00294CC2" w:rsidRDefault="00294CC2" w:rsidP="00294CC2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проведение практики в соответствии с содержанием тематического плана и содержания практики;</w:t>
      </w:r>
    </w:p>
    <w:p w:rsidR="00294CC2" w:rsidRDefault="00294CC2" w:rsidP="00294CC2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установление связи с руководителями практики от организаций;</w:t>
      </w:r>
    </w:p>
    <w:p w:rsidR="00294CC2" w:rsidRDefault="00294CC2" w:rsidP="00294CC2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осуществление руководства практикой;</w:t>
      </w:r>
    </w:p>
    <w:p w:rsidR="00294CC2" w:rsidRDefault="00294CC2" w:rsidP="00294CC2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контролирование реализации программы и условий проведения практики организациями, в том числе требований охраны труда, безопасности жизнедеятельности и пожарной безопасности в соответствии с правилами и нормами, в том числе отраслевыми;</w:t>
      </w:r>
    </w:p>
    <w:p w:rsidR="00294CC2" w:rsidRDefault="00294CC2" w:rsidP="00294CC2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формирование группы в случае применения групповых форм проведения практики;</w:t>
      </w:r>
    </w:p>
    <w:p w:rsidR="00294CC2" w:rsidRDefault="00294CC2" w:rsidP="00294CC2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организация процедуры оценки общих и профессиональных компетенций студента, освоенных им в ходе прохождения практики;</w:t>
      </w:r>
    </w:p>
    <w:p w:rsidR="00294CC2" w:rsidRDefault="00294CC2" w:rsidP="00294CC2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</w:p>
    <w:p w:rsidR="00294CC2" w:rsidRDefault="00294CC2" w:rsidP="00294CC2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Студенты при прохождении практики обязаны:</w:t>
      </w:r>
    </w:p>
    <w:p w:rsidR="00294CC2" w:rsidRDefault="00294CC2" w:rsidP="00294CC2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полностью выполнять задания, предусмотренные программой практикой;</w:t>
      </w:r>
    </w:p>
    <w:p w:rsidR="00294CC2" w:rsidRDefault="00294CC2" w:rsidP="00294CC2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соблюдать действующие в организациях правила внутреннего трудового распорядка;</w:t>
      </w:r>
    </w:p>
    <w:p w:rsidR="00294CC2" w:rsidRDefault="00294CC2" w:rsidP="00294CC2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изучать и строго соблюдать нормы охраны труда и правила пожарной безопасности.</w:t>
      </w:r>
    </w:p>
    <w:p w:rsidR="00294CC2" w:rsidRDefault="00294CC2" w:rsidP="00294CC2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</w:p>
    <w:p w:rsidR="00294CC2" w:rsidRDefault="00F017CA" w:rsidP="00294CC2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1.3. Количество часов,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отводимое  на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освоение программы практики </w:t>
      </w:r>
      <w:r w:rsidR="00294CC2">
        <w:rPr>
          <w:rFonts w:ascii="Times New Roman" w:hAnsi="Times New Roman"/>
          <w:bCs/>
          <w:sz w:val="28"/>
          <w:szCs w:val="28"/>
        </w:rPr>
        <w:t xml:space="preserve">Объем времени, отводимый на прохождение учебной  практики, -  </w:t>
      </w:r>
      <w:r w:rsidR="00AC72D5">
        <w:rPr>
          <w:rFonts w:ascii="Times New Roman" w:hAnsi="Times New Roman"/>
          <w:bCs/>
          <w:sz w:val="28"/>
          <w:szCs w:val="28"/>
        </w:rPr>
        <w:t>6</w:t>
      </w:r>
      <w:r w:rsidR="00294CC2">
        <w:rPr>
          <w:rFonts w:ascii="Times New Roman" w:hAnsi="Times New Roman"/>
          <w:bCs/>
          <w:sz w:val="28"/>
          <w:szCs w:val="28"/>
        </w:rPr>
        <w:t xml:space="preserve"> семестр, 36 часов. Объем времени, отводимый на прохождение </w:t>
      </w:r>
      <w:proofErr w:type="gramStart"/>
      <w:r w:rsidR="00294CC2">
        <w:rPr>
          <w:rFonts w:ascii="Times New Roman" w:hAnsi="Times New Roman"/>
          <w:bCs/>
          <w:sz w:val="28"/>
          <w:szCs w:val="28"/>
        </w:rPr>
        <w:t>производственной  практики</w:t>
      </w:r>
      <w:proofErr w:type="gramEnd"/>
      <w:r w:rsidR="00294CC2">
        <w:rPr>
          <w:rFonts w:ascii="Times New Roman" w:hAnsi="Times New Roman"/>
          <w:bCs/>
          <w:sz w:val="28"/>
          <w:szCs w:val="28"/>
        </w:rPr>
        <w:t xml:space="preserve">, -  </w:t>
      </w:r>
      <w:r w:rsidR="00AC72D5">
        <w:rPr>
          <w:rFonts w:ascii="Times New Roman" w:hAnsi="Times New Roman"/>
          <w:bCs/>
          <w:sz w:val="28"/>
          <w:szCs w:val="28"/>
        </w:rPr>
        <w:t>7-8</w:t>
      </w:r>
      <w:r w:rsidR="00294CC2">
        <w:rPr>
          <w:rFonts w:ascii="Times New Roman" w:hAnsi="Times New Roman"/>
          <w:bCs/>
          <w:sz w:val="28"/>
          <w:szCs w:val="28"/>
        </w:rPr>
        <w:t xml:space="preserve"> семестра,  </w:t>
      </w:r>
      <w:r w:rsidR="00AC72D5">
        <w:rPr>
          <w:rFonts w:ascii="Times New Roman" w:hAnsi="Times New Roman"/>
          <w:bCs/>
          <w:sz w:val="28"/>
          <w:szCs w:val="28"/>
        </w:rPr>
        <w:t>72</w:t>
      </w:r>
      <w:r w:rsidR="00294CC2">
        <w:rPr>
          <w:rFonts w:ascii="Times New Roman" w:hAnsi="Times New Roman"/>
          <w:bCs/>
          <w:sz w:val="28"/>
          <w:szCs w:val="28"/>
        </w:rPr>
        <w:t xml:space="preserve"> час</w:t>
      </w:r>
      <w:r w:rsidR="00AC72D5">
        <w:rPr>
          <w:rFonts w:ascii="Times New Roman" w:hAnsi="Times New Roman"/>
          <w:bCs/>
          <w:sz w:val="28"/>
          <w:szCs w:val="28"/>
        </w:rPr>
        <w:t>а</w:t>
      </w:r>
    </w:p>
    <w:p w:rsidR="00294CC2" w:rsidRDefault="00294CC2" w:rsidP="00294CC2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Базой практики являются: общеобразовательные учреждения различного </w:t>
      </w:r>
    </w:p>
    <w:p w:rsidR="00294CC2" w:rsidRDefault="00294CC2" w:rsidP="00294CC2">
      <w:pPr>
        <w:shd w:val="clear" w:color="auto" w:fill="FFFFFF"/>
        <w:tabs>
          <w:tab w:val="left" w:pos="950"/>
        </w:tabs>
        <w:spacing w:line="240" w:lineRule="auto"/>
        <w:ind w:left="11" w:right="10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типа, оснащенные необходимыми средствами для проведения практики, на основании договоров.</w:t>
      </w:r>
    </w:p>
    <w:p w:rsidR="00294CC2" w:rsidRDefault="00294CC2" w:rsidP="00294CC2">
      <w:pPr>
        <w:shd w:val="clear" w:color="auto" w:fill="FFFFFF"/>
        <w:tabs>
          <w:tab w:val="left" w:pos="950"/>
        </w:tabs>
        <w:spacing w:line="240" w:lineRule="auto"/>
        <w:ind w:left="11" w:right="10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294CC2" w:rsidRDefault="00294CC2" w:rsidP="00294CC2">
      <w:pPr>
        <w:numPr>
          <w:ilvl w:val="0"/>
          <w:numId w:val="1"/>
        </w:numPr>
        <w:shd w:val="clear" w:color="auto" w:fill="FFFFFF"/>
        <w:tabs>
          <w:tab w:val="left" w:pos="950"/>
        </w:tabs>
        <w:spacing w:line="240" w:lineRule="auto"/>
        <w:ind w:right="10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Структура и содержание практики</w:t>
      </w:r>
    </w:p>
    <w:p w:rsidR="00294CC2" w:rsidRDefault="00294CC2" w:rsidP="00294CC2">
      <w:pPr>
        <w:numPr>
          <w:ilvl w:val="1"/>
          <w:numId w:val="1"/>
        </w:numPr>
        <w:shd w:val="clear" w:color="auto" w:fill="FFFFFF"/>
        <w:tabs>
          <w:tab w:val="left" w:pos="950"/>
        </w:tabs>
        <w:spacing w:line="240" w:lineRule="auto"/>
        <w:ind w:right="10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Объем практики (по профилю специальности) и виды работ</w:t>
      </w:r>
    </w:p>
    <w:p w:rsidR="00294CC2" w:rsidRDefault="00294CC2" w:rsidP="00294CC2">
      <w:pPr>
        <w:shd w:val="clear" w:color="auto" w:fill="FFFFFF"/>
        <w:tabs>
          <w:tab w:val="left" w:pos="950"/>
        </w:tabs>
        <w:spacing w:line="240" w:lineRule="auto"/>
        <w:ind w:left="1429" w:right="10"/>
        <w:contextualSpacing/>
        <w:rPr>
          <w:rFonts w:ascii="Times New Roman" w:hAnsi="Times New Roman"/>
          <w:b/>
          <w:bCs/>
          <w:sz w:val="28"/>
          <w:szCs w:val="28"/>
        </w:rPr>
      </w:pPr>
    </w:p>
    <w:tbl>
      <w:tblPr>
        <w:tblStyle w:val="a5"/>
        <w:tblW w:w="0" w:type="auto"/>
        <w:tblInd w:w="11" w:type="dxa"/>
        <w:tblLook w:val="04A0" w:firstRow="1" w:lastRow="0" w:firstColumn="1" w:lastColumn="0" w:noHBand="0" w:noVBand="1"/>
      </w:tblPr>
      <w:tblGrid>
        <w:gridCol w:w="3153"/>
        <w:gridCol w:w="3085"/>
        <w:gridCol w:w="3096"/>
      </w:tblGrid>
      <w:tr w:rsidR="00294CC2" w:rsidTr="00294CC2"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C2" w:rsidRDefault="00294CC2">
            <w:pPr>
              <w:tabs>
                <w:tab w:val="left" w:pos="950"/>
              </w:tabs>
              <w:spacing w:line="240" w:lineRule="auto"/>
              <w:ind w:right="10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Вид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C2" w:rsidRDefault="00294CC2">
            <w:pPr>
              <w:tabs>
                <w:tab w:val="left" w:pos="950"/>
              </w:tabs>
              <w:spacing w:line="240" w:lineRule="auto"/>
              <w:ind w:right="10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Объем часов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C2" w:rsidRDefault="00294CC2">
            <w:pPr>
              <w:tabs>
                <w:tab w:val="left" w:pos="950"/>
              </w:tabs>
              <w:spacing w:line="240" w:lineRule="auto"/>
              <w:ind w:right="10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Семестр</w:t>
            </w:r>
          </w:p>
        </w:tc>
      </w:tr>
      <w:tr w:rsidR="00294CC2" w:rsidTr="00294CC2"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C2" w:rsidRDefault="00294CC2">
            <w:pPr>
              <w:tabs>
                <w:tab w:val="left" w:pos="950"/>
              </w:tabs>
              <w:spacing w:line="240" w:lineRule="auto"/>
              <w:ind w:right="10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Учебная практика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C2" w:rsidRDefault="00294CC2">
            <w:pPr>
              <w:tabs>
                <w:tab w:val="left" w:pos="950"/>
              </w:tabs>
              <w:spacing w:line="240" w:lineRule="auto"/>
              <w:ind w:right="10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36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C2" w:rsidRDefault="00AC72D5">
            <w:pPr>
              <w:tabs>
                <w:tab w:val="left" w:pos="950"/>
              </w:tabs>
              <w:spacing w:line="240" w:lineRule="auto"/>
              <w:ind w:right="10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</w:p>
        </w:tc>
      </w:tr>
      <w:tr w:rsidR="00294CC2" w:rsidTr="00294CC2"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C2" w:rsidRDefault="00294CC2">
            <w:pPr>
              <w:tabs>
                <w:tab w:val="left" w:pos="950"/>
              </w:tabs>
              <w:spacing w:line="240" w:lineRule="auto"/>
              <w:ind w:right="10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Производственная практика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C2" w:rsidRDefault="00AC72D5">
            <w:pPr>
              <w:tabs>
                <w:tab w:val="left" w:pos="950"/>
              </w:tabs>
              <w:spacing w:line="240" w:lineRule="auto"/>
              <w:ind w:right="10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72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C2" w:rsidRDefault="00AC72D5">
            <w:pPr>
              <w:tabs>
                <w:tab w:val="left" w:pos="950"/>
              </w:tabs>
              <w:spacing w:line="240" w:lineRule="auto"/>
              <w:ind w:right="10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7-8</w:t>
            </w:r>
          </w:p>
        </w:tc>
      </w:tr>
    </w:tbl>
    <w:p w:rsidR="00294CC2" w:rsidRDefault="00294CC2" w:rsidP="00294CC2">
      <w:pPr>
        <w:shd w:val="clear" w:color="auto" w:fill="FFFFFF"/>
        <w:tabs>
          <w:tab w:val="left" w:pos="950"/>
        </w:tabs>
        <w:spacing w:line="240" w:lineRule="auto"/>
        <w:ind w:left="11" w:right="10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294CC2" w:rsidRDefault="00294CC2" w:rsidP="00294CC2">
      <w:pPr>
        <w:numPr>
          <w:ilvl w:val="1"/>
          <w:numId w:val="1"/>
        </w:numPr>
        <w:shd w:val="clear" w:color="auto" w:fill="FFFFFF"/>
        <w:tabs>
          <w:tab w:val="left" w:pos="950"/>
        </w:tabs>
        <w:spacing w:line="240" w:lineRule="auto"/>
        <w:ind w:right="10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Тематический план и содержание практики</w:t>
      </w:r>
    </w:p>
    <w:p w:rsidR="00294CC2" w:rsidRDefault="00294CC2" w:rsidP="00294CC2">
      <w:pPr>
        <w:shd w:val="clear" w:color="auto" w:fill="FFFFFF"/>
        <w:tabs>
          <w:tab w:val="left" w:pos="950"/>
        </w:tabs>
        <w:spacing w:line="240" w:lineRule="auto"/>
        <w:ind w:left="1429" w:right="10"/>
        <w:contextualSpacing/>
        <w:rPr>
          <w:rFonts w:ascii="Times New Roman" w:hAnsi="Times New Roman"/>
          <w:bCs/>
          <w:sz w:val="28"/>
          <w:szCs w:val="28"/>
        </w:rPr>
      </w:pPr>
    </w:p>
    <w:tbl>
      <w:tblPr>
        <w:tblStyle w:val="a5"/>
        <w:tblW w:w="0" w:type="auto"/>
        <w:tblInd w:w="-34" w:type="dxa"/>
        <w:tblLook w:val="04A0" w:firstRow="1" w:lastRow="0" w:firstColumn="1" w:lastColumn="0" w:noHBand="0" w:noVBand="1"/>
      </w:tblPr>
      <w:tblGrid>
        <w:gridCol w:w="8013"/>
        <w:gridCol w:w="1366"/>
      </w:tblGrid>
      <w:tr w:rsidR="00294CC2" w:rsidRPr="00AC72D5" w:rsidTr="00AC72D5">
        <w:tc>
          <w:tcPr>
            <w:tcW w:w="8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C2" w:rsidRPr="00AC72D5" w:rsidRDefault="00294CC2">
            <w:pPr>
              <w:tabs>
                <w:tab w:val="left" w:pos="-108"/>
                <w:tab w:val="left" w:pos="3832"/>
              </w:tabs>
              <w:spacing w:after="0" w:line="240" w:lineRule="auto"/>
              <w:ind w:left="-1571" w:right="10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C72D5"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C2" w:rsidRPr="00AC72D5" w:rsidRDefault="00294CC2">
            <w:pPr>
              <w:tabs>
                <w:tab w:val="left" w:pos="950"/>
              </w:tabs>
              <w:spacing w:after="0" w:line="240" w:lineRule="auto"/>
              <w:ind w:right="10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C72D5">
              <w:rPr>
                <w:rFonts w:ascii="Times New Roman" w:hAnsi="Times New Roman"/>
                <w:b/>
                <w:bCs/>
                <w:sz w:val="28"/>
                <w:szCs w:val="28"/>
              </w:rPr>
              <w:t>Объем часов</w:t>
            </w:r>
          </w:p>
        </w:tc>
      </w:tr>
      <w:tr w:rsidR="00294CC2" w:rsidRPr="00AC72D5" w:rsidTr="00AC72D5">
        <w:tc>
          <w:tcPr>
            <w:tcW w:w="8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C2" w:rsidRPr="00AC72D5" w:rsidRDefault="00294CC2">
            <w:pPr>
              <w:tabs>
                <w:tab w:val="left" w:pos="950"/>
              </w:tabs>
              <w:spacing w:after="0" w:line="240" w:lineRule="auto"/>
              <w:ind w:right="10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C72D5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C2" w:rsidRPr="00AC72D5" w:rsidRDefault="00294CC2">
            <w:pPr>
              <w:tabs>
                <w:tab w:val="left" w:pos="950"/>
              </w:tabs>
              <w:spacing w:after="0" w:line="240" w:lineRule="auto"/>
              <w:ind w:right="10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C72D5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294CC2" w:rsidRPr="00AC72D5" w:rsidTr="00AC72D5">
        <w:tc>
          <w:tcPr>
            <w:tcW w:w="9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C2" w:rsidRPr="00AC72D5" w:rsidRDefault="00294CC2">
            <w:pPr>
              <w:tabs>
                <w:tab w:val="left" w:pos="950"/>
              </w:tabs>
              <w:spacing w:after="0" w:line="240" w:lineRule="auto"/>
              <w:ind w:right="10"/>
              <w:contextualSpacing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C72D5"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 и виды работ по учебной практике</w:t>
            </w:r>
          </w:p>
        </w:tc>
      </w:tr>
      <w:tr w:rsidR="00AC72D5" w:rsidRPr="00AC72D5" w:rsidTr="00AC72D5">
        <w:tc>
          <w:tcPr>
            <w:tcW w:w="8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2D5" w:rsidRPr="00AC72D5" w:rsidRDefault="00AC72D5" w:rsidP="00AC72D5">
            <w:pPr>
              <w:spacing w:after="0"/>
              <w:jc w:val="both"/>
              <w:rPr>
                <w:rFonts w:ascii="Times New Roman" w:eastAsia="Calibri Light" w:hAnsi="Times New Roman"/>
                <w:bCs/>
                <w:color w:val="000000" w:themeColor="text1"/>
                <w:sz w:val="28"/>
                <w:szCs w:val="28"/>
              </w:rPr>
            </w:pPr>
            <w:r w:rsidRPr="00AC72D5">
              <w:rPr>
                <w:rFonts w:ascii="Times New Roman" w:eastAsia="Calibri Light" w:hAnsi="Times New Roman"/>
                <w:bCs/>
                <w:color w:val="000000" w:themeColor="text1"/>
                <w:sz w:val="28"/>
                <w:szCs w:val="28"/>
              </w:rPr>
              <w:t>Изучение программ, реализуемых в области физической культуры и спорта (с учетом специфики вида профессиональной деятельности) и методических материалов, обеспечивающих их реализацию программ;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2D5" w:rsidRPr="00AC72D5" w:rsidRDefault="00AC72D5" w:rsidP="00AC72D5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C72D5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</w:tr>
      <w:tr w:rsidR="00AC72D5" w:rsidRPr="00AC72D5" w:rsidTr="00AC72D5">
        <w:tc>
          <w:tcPr>
            <w:tcW w:w="8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2D5" w:rsidRPr="00AC72D5" w:rsidRDefault="00AC72D5" w:rsidP="00AC72D5">
            <w:pPr>
              <w:spacing w:after="0"/>
              <w:jc w:val="both"/>
              <w:rPr>
                <w:rFonts w:ascii="Times New Roman" w:eastAsia="Calibri Light" w:hAnsi="Times New Roman"/>
                <w:bCs/>
                <w:color w:val="000000" w:themeColor="text1"/>
                <w:sz w:val="28"/>
                <w:szCs w:val="28"/>
              </w:rPr>
            </w:pPr>
            <w:r w:rsidRPr="00AC72D5">
              <w:rPr>
                <w:rFonts w:ascii="Times New Roman" w:eastAsia="Calibri Light" w:hAnsi="Times New Roman"/>
                <w:bCs/>
                <w:color w:val="000000" w:themeColor="text1"/>
                <w:sz w:val="28"/>
                <w:szCs w:val="28"/>
              </w:rPr>
              <w:lastRenderedPageBreak/>
              <w:t>Изучение программ физкультурно-оздоровительной и спортивно-массовой работы и методических материалов, обеспечивающих их реализацию программ;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2D5" w:rsidRPr="00AC72D5" w:rsidRDefault="00AC72D5" w:rsidP="00AC72D5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C72D5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</w:tr>
      <w:tr w:rsidR="00AC72D5" w:rsidRPr="00AC72D5" w:rsidTr="00AC72D5">
        <w:tc>
          <w:tcPr>
            <w:tcW w:w="8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2D5" w:rsidRPr="00AC72D5" w:rsidRDefault="00AC72D5" w:rsidP="00AC72D5">
            <w:pPr>
              <w:spacing w:after="0"/>
              <w:jc w:val="both"/>
              <w:rPr>
                <w:rFonts w:ascii="Times New Roman" w:eastAsia="Calibri Light" w:hAnsi="Times New Roman"/>
                <w:bCs/>
                <w:color w:val="000000" w:themeColor="text1"/>
                <w:sz w:val="28"/>
                <w:szCs w:val="28"/>
              </w:rPr>
            </w:pPr>
            <w:r w:rsidRPr="00AC72D5">
              <w:rPr>
                <w:rFonts w:ascii="Times New Roman" w:eastAsia="Calibri Light" w:hAnsi="Times New Roman"/>
                <w:bCs/>
                <w:color w:val="000000" w:themeColor="text1"/>
                <w:sz w:val="28"/>
                <w:szCs w:val="28"/>
              </w:rPr>
              <w:t>Планирование занятий по программам, реализуемым в области физической культуры и спорта с учётом их специфики, решаемых задач, применяемых педагогических технологий;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2D5" w:rsidRPr="00AC72D5" w:rsidRDefault="00AC72D5" w:rsidP="00AC72D5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C72D5">
              <w:rPr>
                <w:rFonts w:ascii="Times New Roman" w:hAnsi="Times New Roman"/>
                <w:bCs/>
                <w:sz w:val="28"/>
                <w:szCs w:val="28"/>
              </w:rPr>
              <w:t>8</w:t>
            </w:r>
          </w:p>
        </w:tc>
      </w:tr>
      <w:tr w:rsidR="00AC72D5" w:rsidRPr="00AC72D5" w:rsidTr="00AC72D5">
        <w:tc>
          <w:tcPr>
            <w:tcW w:w="8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2D5" w:rsidRPr="00AC72D5" w:rsidRDefault="00AC72D5" w:rsidP="00AC72D5">
            <w:pPr>
              <w:spacing w:after="0"/>
              <w:jc w:val="both"/>
              <w:rPr>
                <w:rFonts w:ascii="Times New Roman" w:eastAsia="Calibri Light" w:hAnsi="Times New Roman"/>
                <w:bCs/>
                <w:color w:val="000000" w:themeColor="text1"/>
                <w:sz w:val="28"/>
                <w:szCs w:val="28"/>
              </w:rPr>
            </w:pPr>
            <w:r w:rsidRPr="00AC72D5">
              <w:rPr>
                <w:rFonts w:ascii="Times New Roman" w:eastAsia="Calibri Light" w:hAnsi="Times New Roman"/>
                <w:bCs/>
                <w:color w:val="000000" w:themeColor="text1"/>
                <w:sz w:val="28"/>
                <w:szCs w:val="28"/>
              </w:rPr>
              <w:t>Разработка методических и дидактических материалов, обеспечивающих реализацию программ в области физической культуры и спорта, программ физкультурно-оздоровительной и спортивно-массовой работы.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2D5" w:rsidRPr="00AC72D5" w:rsidRDefault="00AC72D5" w:rsidP="00AC72D5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C72D5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</w:tr>
      <w:tr w:rsidR="00AC72D5" w:rsidRPr="00AC72D5" w:rsidTr="00AC72D5">
        <w:tc>
          <w:tcPr>
            <w:tcW w:w="8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2D5" w:rsidRPr="00AC72D5" w:rsidRDefault="00AC72D5" w:rsidP="00AC72D5">
            <w:pPr>
              <w:spacing w:after="0"/>
              <w:jc w:val="both"/>
              <w:rPr>
                <w:rFonts w:ascii="Times New Roman" w:eastAsia="Calibri Light" w:hAnsi="Times New Roman"/>
                <w:bCs/>
                <w:color w:val="000000" w:themeColor="text1"/>
                <w:sz w:val="28"/>
                <w:szCs w:val="28"/>
              </w:rPr>
            </w:pPr>
            <w:r w:rsidRPr="00AC72D5">
              <w:rPr>
                <w:rFonts w:ascii="Times New Roman" w:eastAsia="Calibri Light" w:hAnsi="Times New Roman"/>
                <w:bCs/>
                <w:color w:val="000000" w:themeColor="text1"/>
                <w:sz w:val="28"/>
                <w:szCs w:val="28"/>
              </w:rPr>
              <w:t>Поиск, отбора и изучение учебной и учебно-методической литературы в области физической культуры и спорта, необходимой для решения профессиональных задач;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2D5" w:rsidRPr="00AC72D5" w:rsidRDefault="00AC72D5" w:rsidP="00AC72D5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C72D5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</w:tr>
      <w:tr w:rsidR="00AC72D5" w:rsidRPr="00AC72D5" w:rsidTr="00AC72D5">
        <w:tc>
          <w:tcPr>
            <w:tcW w:w="8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2D5" w:rsidRPr="00AC72D5" w:rsidRDefault="00AC72D5" w:rsidP="00AC72D5">
            <w:pPr>
              <w:shd w:val="clear" w:color="auto" w:fill="FFFFFF"/>
              <w:spacing w:after="0" w:line="216" w:lineRule="atLeast"/>
              <w:jc w:val="both"/>
              <w:rPr>
                <w:rFonts w:ascii="Times New Roman" w:eastAsia="Calibri Light" w:hAnsi="Times New Roman"/>
                <w:bCs/>
                <w:color w:val="000000" w:themeColor="text1"/>
                <w:sz w:val="28"/>
                <w:szCs w:val="28"/>
              </w:rPr>
            </w:pPr>
            <w:r w:rsidRPr="00AC72D5">
              <w:rPr>
                <w:rFonts w:ascii="Times New Roman" w:eastAsia="Calibri Light" w:hAnsi="Times New Roman"/>
                <w:bCs/>
                <w:color w:val="000000" w:themeColor="text1"/>
                <w:sz w:val="28"/>
                <w:szCs w:val="28"/>
              </w:rPr>
              <w:t>Оформление и презентация методических разработок профессиональной направленности.</w:t>
            </w:r>
          </w:p>
          <w:p w:rsidR="00AC72D5" w:rsidRPr="00AC72D5" w:rsidRDefault="00AC72D5" w:rsidP="00AC72D5">
            <w:pPr>
              <w:spacing w:after="0"/>
              <w:rPr>
                <w:rFonts w:ascii="Times New Roman" w:eastAsia="Calibri Light" w:hAnsi="Times New Roman"/>
                <w:color w:val="000000" w:themeColor="text1"/>
                <w:sz w:val="28"/>
                <w:szCs w:val="28"/>
              </w:rPr>
            </w:pPr>
            <w:r w:rsidRPr="00AC72D5">
              <w:rPr>
                <w:rFonts w:ascii="Times New Roman" w:eastAsia="Calibri Light" w:hAnsi="Times New Roman"/>
                <w:color w:val="000000" w:themeColor="text1"/>
                <w:sz w:val="28"/>
                <w:szCs w:val="28"/>
              </w:rPr>
              <w:t>Выбор исследовательских методов для выполнения конкретного педагогического исследования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2D5" w:rsidRPr="00AC72D5" w:rsidRDefault="00AC72D5" w:rsidP="00AC72D5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C72D5"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</w:p>
        </w:tc>
      </w:tr>
      <w:tr w:rsidR="00AC72D5" w:rsidRPr="00AC72D5" w:rsidTr="00AC72D5">
        <w:tc>
          <w:tcPr>
            <w:tcW w:w="8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2D5" w:rsidRPr="00AC72D5" w:rsidRDefault="00AC72D5" w:rsidP="00AC72D5">
            <w:pPr>
              <w:shd w:val="clear" w:color="auto" w:fill="FFFFFF"/>
              <w:spacing w:after="0" w:line="216" w:lineRule="atLeast"/>
              <w:jc w:val="both"/>
              <w:rPr>
                <w:rFonts w:ascii="Times New Roman" w:eastAsia="Calibri Light" w:hAnsi="Times New Roman"/>
                <w:bCs/>
                <w:color w:val="000000" w:themeColor="text1"/>
                <w:sz w:val="28"/>
                <w:szCs w:val="28"/>
              </w:rPr>
            </w:pPr>
            <w:r w:rsidRPr="00AC72D5">
              <w:rPr>
                <w:rFonts w:ascii="Times New Roman" w:eastAsia="Calibri Light" w:hAnsi="Times New Roman"/>
                <w:color w:val="000000" w:themeColor="text1"/>
                <w:sz w:val="28"/>
                <w:szCs w:val="28"/>
              </w:rPr>
              <w:t>Выполнение фрагментов исследовательской и/или проектной работы в соответствии с требованиями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2D5" w:rsidRPr="00AC72D5" w:rsidRDefault="00AC72D5" w:rsidP="00AC72D5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C72D5"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</w:p>
        </w:tc>
      </w:tr>
      <w:tr w:rsidR="00AC72D5" w:rsidRPr="00AC72D5" w:rsidTr="00AC72D5">
        <w:tc>
          <w:tcPr>
            <w:tcW w:w="8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2D5" w:rsidRPr="00AC72D5" w:rsidRDefault="00AC72D5" w:rsidP="00AC72D5">
            <w:pPr>
              <w:shd w:val="clear" w:color="auto" w:fill="FFFFFF"/>
              <w:spacing w:after="0" w:line="216" w:lineRule="atLeast"/>
              <w:jc w:val="both"/>
              <w:rPr>
                <w:rFonts w:ascii="Times New Roman" w:eastAsia="Calibri Light" w:hAnsi="Times New Roman"/>
                <w:color w:val="000000" w:themeColor="text1"/>
                <w:sz w:val="28"/>
                <w:szCs w:val="28"/>
              </w:rPr>
            </w:pPr>
            <w:r w:rsidRPr="00AC72D5">
              <w:rPr>
                <w:rFonts w:ascii="Times New Roman" w:eastAsia="Calibri Light" w:hAnsi="Times New Roman"/>
                <w:color w:val="000000" w:themeColor="text1"/>
                <w:sz w:val="28"/>
                <w:szCs w:val="28"/>
              </w:rPr>
              <w:t>Изучение, анализ и выделение основных результатов исследовательских работ, опубликованных в периодической литературе, сборниках конференций и семинаров по физическому воспитанию.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2D5" w:rsidRPr="00AC72D5" w:rsidRDefault="00AC72D5" w:rsidP="00AC72D5">
            <w:pPr>
              <w:spacing w:after="0" w:line="240" w:lineRule="atLeast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C72D5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</w:tr>
      <w:tr w:rsidR="00294CC2" w:rsidRPr="00AC72D5" w:rsidTr="00AC72D5">
        <w:tc>
          <w:tcPr>
            <w:tcW w:w="8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C2" w:rsidRPr="00AC72D5" w:rsidRDefault="00294CC2">
            <w:pPr>
              <w:tabs>
                <w:tab w:val="left" w:pos="950"/>
              </w:tabs>
              <w:spacing w:after="0" w:line="240" w:lineRule="auto"/>
              <w:ind w:right="10"/>
              <w:contextualSpacing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C72D5">
              <w:rPr>
                <w:rFonts w:ascii="Times New Roman" w:hAnsi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C2" w:rsidRPr="00AC72D5" w:rsidRDefault="00294CC2">
            <w:pPr>
              <w:tabs>
                <w:tab w:val="left" w:pos="950"/>
              </w:tabs>
              <w:spacing w:after="0" w:line="240" w:lineRule="auto"/>
              <w:ind w:right="10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C72D5">
              <w:rPr>
                <w:rFonts w:ascii="Times New Roman" w:hAnsi="Times New Roman"/>
                <w:b/>
                <w:bCs/>
                <w:sz w:val="28"/>
                <w:szCs w:val="28"/>
              </w:rPr>
              <w:t>36</w:t>
            </w:r>
          </w:p>
        </w:tc>
      </w:tr>
      <w:tr w:rsidR="00294CC2" w:rsidRPr="00AC72D5" w:rsidTr="00AC72D5">
        <w:tc>
          <w:tcPr>
            <w:tcW w:w="9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C2" w:rsidRPr="00AC72D5" w:rsidRDefault="00294CC2">
            <w:pPr>
              <w:tabs>
                <w:tab w:val="left" w:pos="950"/>
              </w:tabs>
              <w:spacing w:after="0" w:line="240" w:lineRule="auto"/>
              <w:ind w:right="10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  <w:r w:rsidRPr="00AC72D5"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 и виды работ по производственной практике</w:t>
            </w:r>
          </w:p>
        </w:tc>
      </w:tr>
      <w:tr w:rsidR="00AC72D5" w:rsidRPr="00AC72D5" w:rsidTr="00AC72D5">
        <w:tc>
          <w:tcPr>
            <w:tcW w:w="8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2D5" w:rsidRPr="00AC72D5" w:rsidRDefault="00AC72D5" w:rsidP="00AC72D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C72D5">
              <w:rPr>
                <w:rFonts w:ascii="Times New Roman" w:eastAsia="Calibri Light" w:hAnsi="Times New Roman"/>
                <w:bCs/>
                <w:color w:val="000000" w:themeColor="text1"/>
                <w:sz w:val="28"/>
                <w:szCs w:val="28"/>
              </w:rPr>
              <w:t>Изучение и анализ программ, реализуемых в области физической культуры и спорта (с учетом специфики вида профессиональной деятельности) и методических материалов, обеспечивающих их реализацию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2D5" w:rsidRPr="00AC72D5" w:rsidRDefault="00AC72D5" w:rsidP="00AC72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C72D5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</w:tr>
      <w:tr w:rsidR="00AC72D5" w:rsidRPr="00AC72D5" w:rsidTr="00AC72D5">
        <w:tc>
          <w:tcPr>
            <w:tcW w:w="8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2D5" w:rsidRPr="00AC72D5" w:rsidRDefault="00AC72D5" w:rsidP="00AC72D5">
            <w:pPr>
              <w:spacing w:after="0" w:line="240" w:lineRule="auto"/>
              <w:jc w:val="both"/>
              <w:rPr>
                <w:rFonts w:ascii="Times New Roman" w:eastAsia="Calibri Light" w:hAnsi="Times New Roman"/>
                <w:bCs/>
                <w:color w:val="000000" w:themeColor="text1"/>
                <w:sz w:val="28"/>
                <w:szCs w:val="28"/>
              </w:rPr>
            </w:pPr>
            <w:r w:rsidRPr="00AC72D5">
              <w:rPr>
                <w:rFonts w:ascii="Times New Roman" w:eastAsia="Calibri Light" w:hAnsi="Times New Roman"/>
                <w:bCs/>
                <w:color w:val="000000" w:themeColor="text1"/>
                <w:sz w:val="28"/>
                <w:szCs w:val="28"/>
              </w:rPr>
              <w:t>Планирование занятий по программам, реализуемым в области физической культуры и спорта с учётом их специфики, решаемых задач, применяемых педагогических технологий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2D5" w:rsidRPr="00AC72D5" w:rsidRDefault="00AC72D5" w:rsidP="00AC72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C72D5">
              <w:rPr>
                <w:rFonts w:ascii="Times New Roman" w:hAnsi="Times New Roman"/>
                <w:bCs/>
                <w:sz w:val="28"/>
                <w:szCs w:val="28"/>
              </w:rPr>
              <w:t>34</w:t>
            </w:r>
          </w:p>
        </w:tc>
      </w:tr>
      <w:tr w:rsidR="00AC72D5" w:rsidRPr="00AC72D5" w:rsidTr="00AC72D5">
        <w:tc>
          <w:tcPr>
            <w:tcW w:w="8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2D5" w:rsidRPr="00AC72D5" w:rsidRDefault="00AC72D5" w:rsidP="00AC72D5">
            <w:pPr>
              <w:spacing w:after="0" w:line="240" w:lineRule="auto"/>
              <w:jc w:val="both"/>
              <w:rPr>
                <w:rFonts w:ascii="Times New Roman" w:eastAsia="Calibri Light" w:hAnsi="Times New Roman"/>
                <w:bCs/>
                <w:color w:val="000000" w:themeColor="text1"/>
                <w:sz w:val="28"/>
                <w:szCs w:val="28"/>
              </w:rPr>
            </w:pPr>
            <w:r w:rsidRPr="00AC72D5">
              <w:rPr>
                <w:rFonts w:ascii="Times New Roman" w:eastAsia="Calibri Light" w:hAnsi="Times New Roman"/>
                <w:bCs/>
                <w:color w:val="000000" w:themeColor="text1"/>
                <w:sz w:val="28"/>
                <w:szCs w:val="28"/>
              </w:rPr>
              <w:t>Разработка методических и дидактических материалов, обеспечивающих реализацию программ в области физической культуры и спорта, программ физкультурно-оздоровительной и спортивно-массовой работы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2D5" w:rsidRPr="00AC72D5" w:rsidRDefault="00AC72D5" w:rsidP="00AC72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C72D5">
              <w:rPr>
                <w:rFonts w:ascii="Times New Roman" w:hAnsi="Times New Roman"/>
                <w:bCs/>
                <w:sz w:val="28"/>
                <w:szCs w:val="28"/>
              </w:rPr>
              <w:t>8</w:t>
            </w:r>
          </w:p>
        </w:tc>
      </w:tr>
      <w:tr w:rsidR="00AC72D5" w:rsidRPr="00AC72D5" w:rsidTr="00AC72D5">
        <w:tc>
          <w:tcPr>
            <w:tcW w:w="8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2D5" w:rsidRPr="00AC72D5" w:rsidRDefault="00AC72D5" w:rsidP="00AC72D5">
            <w:pPr>
              <w:spacing w:after="0" w:line="240" w:lineRule="auto"/>
              <w:jc w:val="both"/>
              <w:rPr>
                <w:rFonts w:ascii="Times New Roman" w:eastAsia="Calibri Light" w:hAnsi="Times New Roman"/>
                <w:bCs/>
                <w:color w:val="000000" w:themeColor="text1"/>
                <w:sz w:val="28"/>
                <w:szCs w:val="28"/>
              </w:rPr>
            </w:pPr>
            <w:r w:rsidRPr="00AC72D5">
              <w:rPr>
                <w:rFonts w:ascii="Times New Roman" w:eastAsia="Calibri Light" w:hAnsi="Times New Roman"/>
                <w:bCs/>
                <w:color w:val="000000" w:themeColor="text1"/>
                <w:sz w:val="28"/>
                <w:szCs w:val="28"/>
              </w:rPr>
              <w:t>Изучение и обобщение передового опыта в области физической культуры и спорта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2D5" w:rsidRPr="00AC72D5" w:rsidRDefault="00AC72D5" w:rsidP="00AC72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C72D5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</w:tr>
      <w:tr w:rsidR="00AC72D5" w:rsidRPr="00AC72D5" w:rsidTr="00AC72D5">
        <w:tc>
          <w:tcPr>
            <w:tcW w:w="8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2D5" w:rsidRPr="00AC72D5" w:rsidRDefault="00AC72D5" w:rsidP="00AC72D5">
            <w:pPr>
              <w:spacing w:after="0" w:line="240" w:lineRule="auto"/>
              <w:jc w:val="both"/>
              <w:rPr>
                <w:rFonts w:ascii="Times New Roman" w:eastAsia="Calibri Light" w:hAnsi="Times New Roman"/>
                <w:bCs/>
                <w:color w:val="000000" w:themeColor="text1"/>
                <w:sz w:val="28"/>
                <w:szCs w:val="28"/>
              </w:rPr>
            </w:pPr>
            <w:r w:rsidRPr="00AC72D5">
              <w:rPr>
                <w:rFonts w:ascii="Times New Roman" w:eastAsia="Calibri Light" w:hAnsi="Times New Roman"/>
                <w:bCs/>
                <w:color w:val="000000" w:themeColor="text1"/>
                <w:sz w:val="28"/>
                <w:szCs w:val="28"/>
              </w:rPr>
              <w:t>Поиск, отбора и изучение учебной и учебно-методической литературы в области физической культуры и спорта, необходимой для решения профессиональных задач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2D5" w:rsidRPr="00AC72D5" w:rsidRDefault="00AC72D5" w:rsidP="00AC72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C72D5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</w:tr>
      <w:tr w:rsidR="00AC72D5" w:rsidRPr="00AC72D5" w:rsidTr="00AC72D5">
        <w:tc>
          <w:tcPr>
            <w:tcW w:w="8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2D5" w:rsidRPr="00AC72D5" w:rsidRDefault="00AC72D5" w:rsidP="00AC72D5">
            <w:pPr>
              <w:spacing w:after="0" w:line="240" w:lineRule="auto"/>
              <w:jc w:val="both"/>
              <w:rPr>
                <w:rFonts w:ascii="Times New Roman" w:eastAsia="Calibri Light" w:hAnsi="Times New Roman"/>
                <w:bCs/>
                <w:color w:val="000000" w:themeColor="text1"/>
                <w:sz w:val="28"/>
                <w:szCs w:val="28"/>
              </w:rPr>
            </w:pPr>
            <w:r w:rsidRPr="00AC72D5">
              <w:rPr>
                <w:rFonts w:ascii="Times New Roman" w:eastAsia="Calibri Light" w:hAnsi="Times New Roman"/>
                <w:bCs/>
                <w:color w:val="000000" w:themeColor="text1"/>
                <w:sz w:val="28"/>
                <w:szCs w:val="28"/>
              </w:rPr>
              <w:lastRenderedPageBreak/>
              <w:t>Оформление и презентация методических разработок профессиональной направленности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2D5" w:rsidRPr="00AC72D5" w:rsidRDefault="00AC72D5" w:rsidP="00AC72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C72D5"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</w:p>
        </w:tc>
      </w:tr>
      <w:tr w:rsidR="00AC72D5" w:rsidRPr="00AC72D5" w:rsidTr="00AC72D5">
        <w:tc>
          <w:tcPr>
            <w:tcW w:w="8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2D5" w:rsidRPr="00AC72D5" w:rsidRDefault="00AC72D5" w:rsidP="00AC72D5">
            <w:pPr>
              <w:spacing w:after="0" w:line="240" w:lineRule="auto"/>
              <w:jc w:val="both"/>
              <w:rPr>
                <w:rFonts w:ascii="Times New Roman" w:eastAsia="Calibri Light" w:hAnsi="Times New Roman"/>
                <w:bCs/>
                <w:color w:val="000000" w:themeColor="text1"/>
                <w:sz w:val="28"/>
                <w:szCs w:val="28"/>
              </w:rPr>
            </w:pPr>
            <w:r w:rsidRPr="00AC72D5">
              <w:rPr>
                <w:rFonts w:ascii="Times New Roman" w:eastAsia="Calibri Light" w:hAnsi="Times New Roman"/>
                <w:bCs/>
                <w:color w:val="000000" w:themeColor="text1"/>
                <w:sz w:val="28"/>
                <w:szCs w:val="28"/>
              </w:rPr>
              <w:t>Оформление портфолио профессиональных достижений.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2D5" w:rsidRPr="00AC72D5" w:rsidRDefault="00AC72D5" w:rsidP="00AC72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C72D5"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</w:p>
        </w:tc>
      </w:tr>
      <w:tr w:rsidR="00AC72D5" w:rsidRPr="00AC72D5" w:rsidTr="00AC72D5">
        <w:tc>
          <w:tcPr>
            <w:tcW w:w="8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2D5" w:rsidRPr="00AC72D5" w:rsidRDefault="00AC72D5" w:rsidP="00AC72D5">
            <w:pPr>
              <w:spacing w:after="0" w:line="240" w:lineRule="auto"/>
              <w:jc w:val="both"/>
              <w:rPr>
                <w:rFonts w:ascii="Times New Roman" w:eastAsia="Calibri Light" w:hAnsi="Times New Roman"/>
                <w:bCs/>
                <w:color w:val="000000" w:themeColor="text1"/>
                <w:sz w:val="28"/>
                <w:szCs w:val="28"/>
              </w:rPr>
            </w:pPr>
            <w:r w:rsidRPr="00AC72D5">
              <w:rPr>
                <w:rFonts w:ascii="Times New Roman" w:eastAsia="Calibri Light" w:hAnsi="Times New Roman"/>
                <w:bCs/>
                <w:color w:val="000000" w:themeColor="text1"/>
                <w:sz w:val="28"/>
                <w:szCs w:val="28"/>
              </w:rPr>
              <w:t>Планирование, выполнение и представление исследовательской и/или проектной работы в области физической культуры и спорта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2D5" w:rsidRPr="00AC72D5" w:rsidRDefault="00AC72D5" w:rsidP="00AC72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C72D5"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</w:p>
        </w:tc>
      </w:tr>
      <w:tr w:rsidR="00294CC2" w:rsidRPr="00AC72D5" w:rsidTr="00AC72D5">
        <w:tc>
          <w:tcPr>
            <w:tcW w:w="8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C2" w:rsidRPr="00AC72D5" w:rsidRDefault="00294CC2">
            <w:pPr>
              <w:tabs>
                <w:tab w:val="left" w:pos="950"/>
              </w:tabs>
              <w:spacing w:after="0" w:line="240" w:lineRule="auto"/>
              <w:ind w:right="10"/>
              <w:contextualSpacing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C72D5">
              <w:rPr>
                <w:rFonts w:ascii="Times New Roman" w:hAnsi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C2" w:rsidRPr="00AC72D5" w:rsidRDefault="00AC72D5">
            <w:pPr>
              <w:tabs>
                <w:tab w:val="left" w:pos="950"/>
              </w:tabs>
              <w:spacing w:after="0" w:line="240" w:lineRule="auto"/>
              <w:ind w:right="10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C72D5">
              <w:rPr>
                <w:rFonts w:ascii="Times New Roman" w:hAnsi="Times New Roman"/>
                <w:b/>
                <w:bCs/>
                <w:sz w:val="28"/>
                <w:szCs w:val="28"/>
              </w:rPr>
              <w:t>72</w:t>
            </w:r>
          </w:p>
        </w:tc>
      </w:tr>
    </w:tbl>
    <w:p w:rsidR="00294CC2" w:rsidRDefault="00294CC2" w:rsidP="00294CC2">
      <w:pPr>
        <w:shd w:val="clear" w:color="auto" w:fill="FFFFFF"/>
        <w:tabs>
          <w:tab w:val="left" w:pos="950"/>
        </w:tabs>
        <w:spacing w:line="240" w:lineRule="auto"/>
        <w:ind w:left="1429" w:right="10"/>
        <w:contextualSpacing/>
        <w:rPr>
          <w:rFonts w:ascii="Times New Roman" w:hAnsi="Times New Roman"/>
          <w:bCs/>
          <w:sz w:val="28"/>
          <w:szCs w:val="28"/>
        </w:rPr>
      </w:pPr>
    </w:p>
    <w:p w:rsidR="00294CC2" w:rsidRDefault="00294CC2" w:rsidP="00294CC2">
      <w:pPr>
        <w:pStyle w:val="a4"/>
        <w:numPr>
          <w:ilvl w:val="0"/>
          <w:numId w:val="1"/>
        </w:numPr>
        <w:contextualSpacing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Условия реализации программы </w:t>
      </w:r>
      <w:r w:rsidR="002D43B6">
        <w:rPr>
          <w:rFonts w:ascii="Times New Roman" w:hAnsi="Times New Roman"/>
          <w:b/>
          <w:bCs/>
          <w:sz w:val="28"/>
          <w:szCs w:val="28"/>
          <w:lang w:eastAsia="ru-RU"/>
        </w:rPr>
        <w:t>практики</w:t>
      </w:r>
    </w:p>
    <w:p w:rsidR="00294CC2" w:rsidRPr="002D43B6" w:rsidRDefault="00294CC2" w:rsidP="00294CC2">
      <w:pPr>
        <w:pStyle w:val="a4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2D43B6">
        <w:rPr>
          <w:rFonts w:ascii="Times New Roman" w:hAnsi="Times New Roman"/>
          <w:sz w:val="28"/>
          <w:szCs w:val="28"/>
        </w:rPr>
        <w:t>Оснащенные базы практики в соответствии с п. 6.1.2.4 образовательной программы по специальности 49.02.01 Физическая культура.</w:t>
      </w:r>
    </w:p>
    <w:p w:rsidR="00294CC2" w:rsidRDefault="00294CC2" w:rsidP="00294CC2">
      <w:pPr>
        <w:pStyle w:val="a4"/>
        <w:ind w:left="720"/>
        <w:contextualSpacing/>
        <w:rPr>
          <w:rFonts w:ascii="Times New Roman" w:hAnsi="Times New Roman"/>
          <w:b/>
          <w:sz w:val="28"/>
          <w:szCs w:val="28"/>
        </w:rPr>
      </w:pPr>
    </w:p>
    <w:p w:rsidR="00294CC2" w:rsidRDefault="00294CC2" w:rsidP="00294CC2">
      <w:pPr>
        <w:pStyle w:val="a4"/>
        <w:numPr>
          <w:ilvl w:val="0"/>
          <w:numId w:val="1"/>
        </w:numPr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Контроль и оценка результатов освоения про</w:t>
      </w:r>
      <w:r w:rsidR="002D43B6">
        <w:rPr>
          <w:rFonts w:ascii="Times New Roman" w:hAnsi="Times New Roman"/>
          <w:b/>
          <w:sz w:val="28"/>
          <w:szCs w:val="28"/>
        </w:rPr>
        <w:t>граммы практики</w:t>
      </w:r>
    </w:p>
    <w:p w:rsidR="00AC72D5" w:rsidRPr="002B2908" w:rsidRDefault="00AC72D5" w:rsidP="00AC72D5">
      <w:pPr>
        <w:keepNext/>
        <w:outlineLvl w:val="0"/>
        <w:rPr>
          <w:rFonts w:ascii="Times New Roman" w:eastAsia="Calibri Light" w:hAnsi="Times New Roman"/>
          <w:b/>
          <w:bCs/>
          <w:color w:val="000000" w:themeColor="text1"/>
          <w:kern w:val="32"/>
          <w:sz w:val="24"/>
          <w:szCs w:val="24"/>
        </w:rPr>
      </w:pPr>
    </w:p>
    <w:tbl>
      <w:tblPr>
        <w:tblW w:w="1017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20"/>
        <w:gridCol w:w="3898"/>
        <w:gridCol w:w="3154"/>
      </w:tblGrid>
      <w:tr w:rsidR="00AC72D5" w:rsidRPr="002B2908" w:rsidTr="00E14C1D">
        <w:trPr>
          <w:trHeight w:val="1098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2D5" w:rsidRPr="000537BB" w:rsidRDefault="00AC72D5" w:rsidP="00E14C1D">
            <w:pPr>
              <w:suppressAutoHyphens/>
              <w:jc w:val="center"/>
              <w:rPr>
                <w:rFonts w:ascii="Times New Roman" w:eastAsia="Calibri Light" w:hAnsi="Times New Roman"/>
                <w:color w:val="000000" w:themeColor="text1"/>
                <w:sz w:val="24"/>
                <w:szCs w:val="24"/>
              </w:rPr>
            </w:pPr>
            <w:r w:rsidRPr="000537BB">
              <w:rPr>
                <w:rFonts w:ascii="Times New Roman" w:eastAsia="Calibri Light" w:hAnsi="Times New Roman"/>
                <w:color w:val="000000" w:themeColor="text1"/>
                <w:sz w:val="24"/>
                <w:szCs w:val="24"/>
              </w:rPr>
              <w:t>Код и наименование профессиональных и общих компетенций, формируемых в рамках модуля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2D5" w:rsidRPr="000537BB" w:rsidRDefault="00AC72D5" w:rsidP="00E14C1D">
            <w:pPr>
              <w:suppressAutoHyphens/>
              <w:jc w:val="center"/>
              <w:rPr>
                <w:rFonts w:ascii="Times New Roman" w:eastAsia="Calibri Light" w:hAnsi="Times New Roman"/>
                <w:color w:val="000000" w:themeColor="text1"/>
                <w:sz w:val="24"/>
                <w:szCs w:val="24"/>
              </w:rPr>
            </w:pPr>
            <w:r w:rsidRPr="000537BB">
              <w:rPr>
                <w:rFonts w:ascii="Times New Roman" w:eastAsia="Calibri Light" w:hAnsi="Times New Roman"/>
                <w:color w:val="000000" w:themeColor="text1"/>
                <w:sz w:val="24"/>
                <w:szCs w:val="24"/>
              </w:rPr>
              <w:t>Критерии оценки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2D5" w:rsidRPr="000537BB" w:rsidRDefault="00AC72D5" w:rsidP="00E14C1D">
            <w:pPr>
              <w:suppressAutoHyphens/>
              <w:jc w:val="center"/>
              <w:rPr>
                <w:rFonts w:ascii="Times New Roman" w:eastAsia="Calibri Light" w:hAnsi="Times New Roman"/>
                <w:color w:val="000000" w:themeColor="text1"/>
                <w:sz w:val="24"/>
                <w:szCs w:val="24"/>
              </w:rPr>
            </w:pPr>
            <w:r w:rsidRPr="000537BB">
              <w:rPr>
                <w:rFonts w:ascii="Times New Roman" w:eastAsia="Calibri Light" w:hAnsi="Times New Roman"/>
                <w:color w:val="000000" w:themeColor="text1"/>
                <w:sz w:val="24"/>
                <w:szCs w:val="24"/>
              </w:rPr>
              <w:t>Методы оценки</w:t>
            </w:r>
          </w:p>
        </w:tc>
      </w:tr>
      <w:tr w:rsidR="00AC72D5" w:rsidRPr="002B2908" w:rsidTr="00E14C1D">
        <w:trPr>
          <w:trHeight w:val="4592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2D5" w:rsidRPr="000537BB" w:rsidRDefault="00AC72D5" w:rsidP="00E14C1D">
            <w:pPr>
              <w:widowControl w:val="0"/>
              <w:autoSpaceDE w:val="0"/>
              <w:autoSpaceDN w:val="0"/>
              <w:adjustRightInd w:val="0"/>
              <w:ind w:right="-74"/>
              <w:jc w:val="both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0537BB"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ПК 2.1. Разрабатывать методическое обеспечение для организации и проведения занятий по физической культуре и спорту, физкультурно-спортивной работы.</w:t>
            </w:r>
          </w:p>
          <w:p w:rsidR="00AC72D5" w:rsidRPr="000537BB" w:rsidRDefault="00AC72D5" w:rsidP="00E14C1D">
            <w:pPr>
              <w:widowControl w:val="0"/>
              <w:autoSpaceDE w:val="0"/>
              <w:autoSpaceDN w:val="0"/>
              <w:adjustRightInd w:val="0"/>
              <w:ind w:right="-74"/>
              <w:rPr>
                <w:rFonts w:ascii="Times New Roman" w:eastAsia="Calibri Light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2D5" w:rsidRPr="000537BB" w:rsidRDefault="00AC72D5" w:rsidP="00E14C1D">
            <w:pPr>
              <w:ind w:right="-37"/>
              <w:jc w:val="both"/>
              <w:rPr>
                <w:rFonts w:ascii="Times New Roman" w:eastAsia="Calibri Light" w:hAnsi="Times New Roman"/>
                <w:color w:val="000000" w:themeColor="text1"/>
                <w:sz w:val="24"/>
                <w:szCs w:val="24"/>
              </w:rPr>
            </w:pPr>
            <w:r w:rsidRPr="000537BB">
              <w:rPr>
                <w:rFonts w:ascii="Times New Roman" w:eastAsia="Calibri Light" w:hAnsi="Times New Roman"/>
                <w:color w:val="000000" w:themeColor="text1"/>
                <w:sz w:val="24"/>
                <w:szCs w:val="24"/>
              </w:rPr>
              <w:t xml:space="preserve"> разработка учебно-методических материалов в соответствии с установленными требованиями;</w:t>
            </w:r>
          </w:p>
          <w:p w:rsidR="00AC72D5" w:rsidRPr="000537BB" w:rsidRDefault="00AC72D5" w:rsidP="00E14C1D">
            <w:pPr>
              <w:ind w:right="-37"/>
              <w:jc w:val="both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0537BB">
              <w:rPr>
                <w:rFonts w:ascii="Times New Roman" w:eastAsia="Calibri Light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0537BB"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определение актуальности нормативно-правовой документации при разработке методических документов;</w:t>
            </w:r>
          </w:p>
          <w:p w:rsidR="00AC72D5" w:rsidRPr="000537BB" w:rsidRDefault="00AC72D5" w:rsidP="00E14C1D">
            <w:pPr>
              <w:ind w:right="-37"/>
              <w:jc w:val="both"/>
              <w:rPr>
                <w:rFonts w:ascii="Times New Roman" w:eastAsia="Calibri Light" w:hAnsi="Times New Roman"/>
                <w:color w:val="000000" w:themeColor="text1"/>
                <w:sz w:val="24"/>
                <w:szCs w:val="24"/>
              </w:rPr>
            </w:pPr>
            <w:r w:rsidRPr="000537BB"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0537BB">
              <w:rPr>
                <w:rFonts w:ascii="Times New Roman" w:eastAsia="Calibri Light" w:hAnsi="Times New Roman"/>
                <w:color w:val="000000" w:themeColor="text1"/>
                <w:sz w:val="24"/>
                <w:szCs w:val="24"/>
              </w:rPr>
              <w:t>применение современной научной профессиональной терминологии при разработке методических документов;</w:t>
            </w:r>
          </w:p>
          <w:p w:rsidR="00AC72D5" w:rsidRPr="000537BB" w:rsidRDefault="00AC72D5" w:rsidP="00E14C1D">
            <w:pPr>
              <w:ind w:right="-37"/>
              <w:jc w:val="both"/>
              <w:rPr>
                <w:rFonts w:ascii="Times New Roman" w:eastAsia="Calibri Light" w:hAnsi="Times New Roman"/>
                <w:color w:val="000000" w:themeColor="text1"/>
                <w:sz w:val="24"/>
                <w:szCs w:val="24"/>
              </w:rPr>
            </w:pPr>
            <w:r w:rsidRPr="000537BB">
              <w:rPr>
                <w:rFonts w:ascii="Times New Roman" w:eastAsia="Calibri Light" w:hAnsi="Times New Roman"/>
                <w:color w:val="000000" w:themeColor="text1"/>
                <w:sz w:val="24"/>
                <w:szCs w:val="24"/>
              </w:rPr>
              <w:t xml:space="preserve"> учёт требований нормативных документов при разработке </w:t>
            </w:r>
            <w:r w:rsidRPr="000537BB"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методического обеспечения для организации и проведения занятий по физической культуре и спорту, физкультурно-спортивной работы;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2D5" w:rsidRPr="000537BB" w:rsidRDefault="00AC72D5" w:rsidP="00E14C1D">
            <w:pPr>
              <w:jc w:val="both"/>
              <w:rPr>
                <w:rFonts w:ascii="Times New Roman" w:eastAsia="Calibri Light" w:hAnsi="Times New Roman"/>
                <w:color w:val="000000" w:themeColor="text1"/>
                <w:sz w:val="24"/>
                <w:szCs w:val="24"/>
              </w:rPr>
            </w:pPr>
            <w:r w:rsidRPr="000537BB">
              <w:rPr>
                <w:rFonts w:ascii="Times New Roman" w:eastAsia="Calibri Light" w:hAnsi="Times New Roman"/>
                <w:color w:val="000000" w:themeColor="text1"/>
                <w:sz w:val="24"/>
                <w:szCs w:val="24"/>
              </w:rPr>
              <w:t>экспертное наблюдение и оценка выполнения практических работ на учебной и производственной практике;</w:t>
            </w:r>
          </w:p>
          <w:p w:rsidR="00AC72D5" w:rsidRPr="000537BB" w:rsidRDefault="00AC72D5" w:rsidP="00E14C1D">
            <w:pPr>
              <w:jc w:val="both"/>
              <w:rPr>
                <w:rFonts w:ascii="Times New Roman" w:eastAsia="Calibri Light" w:hAnsi="Times New Roman"/>
                <w:color w:val="000000" w:themeColor="text1"/>
                <w:sz w:val="24"/>
                <w:szCs w:val="24"/>
                <w:highlight w:val="yellow"/>
              </w:rPr>
            </w:pPr>
            <w:r w:rsidRPr="000537BB">
              <w:rPr>
                <w:rFonts w:ascii="Times New Roman" w:eastAsia="Calibri Light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AC72D5" w:rsidRPr="002B2908" w:rsidTr="00E14C1D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2D5" w:rsidRPr="000537BB" w:rsidRDefault="00AC72D5" w:rsidP="00E14C1D">
            <w:pPr>
              <w:jc w:val="both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0537BB"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 xml:space="preserve">ПК 2.2. Систематизировать педагогический опыт в области физической культуры и спорта на основе изучения профессиональной </w:t>
            </w:r>
            <w:r w:rsidRPr="000537BB"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lastRenderedPageBreak/>
              <w:t>литературы, самоанализа и анализа деятельности специалистов в области физической культуры и спорта</w:t>
            </w:r>
          </w:p>
          <w:p w:rsidR="00AC72D5" w:rsidRPr="000537BB" w:rsidRDefault="00AC72D5" w:rsidP="00E14C1D">
            <w:pPr>
              <w:jc w:val="both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2D5" w:rsidRPr="000537BB" w:rsidRDefault="00AC72D5" w:rsidP="00E14C1D">
            <w:pPr>
              <w:jc w:val="both"/>
              <w:rPr>
                <w:rFonts w:ascii="Times New Roman" w:eastAsia="Calibri Light" w:hAnsi="Times New Roman"/>
                <w:color w:val="000000" w:themeColor="text1"/>
                <w:sz w:val="24"/>
                <w:szCs w:val="24"/>
              </w:rPr>
            </w:pPr>
            <w:r w:rsidRPr="000537BB">
              <w:rPr>
                <w:rFonts w:ascii="Times New Roman" w:eastAsia="Calibri Light" w:hAnsi="Times New Roman"/>
                <w:color w:val="000000" w:themeColor="text1"/>
                <w:sz w:val="24"/>
                <w:szCs w:val="24"/>
              </w:rPr>
              <w:lastRenderedPageBreak/>
              <w:t xml:space="preserve"> использование различных источников обобщения </w:t>
            </w:r>
            <w:r w:rsidRPr="000537BB"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педагогического опыта в области физической культуры и спорта</w:t>
            </w:r>
            <w:r w:rsidRPr="000537BB">
              <w:rPr>
                <w:rFonts w:ascii="Times New Roman" w:eastAsia="Calibri Light" w:hAnsi="Times New Roman"/>
                <w:color w:val="000000" w:themeColor="text1"/>
                <w:sz w:val="24"/>
                <w:szCs w:val="24"/>
              </w:rPr>
              <w:t>;</w:t>
            </w:r>
          </w:p>
          <w:p w:rsidR="00AC72D5" w:rsidRPr="000537BB" w:rsidRDefault="00AC72D5" w:rsidP="00E14C1D">
            <w:pPr>
              <w:jc w:val="both"/>
              <w:rPr>
                <w:rFonts w:ascii="Times New Roman" w:eastAsia="Calibri Light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2D5" w:rsidRPr="000537BB" w:rsidRDefault="00AC72D5" w:rsidP="00E14C1D">
            <w:pPr>
              <w:jc w:val="both"/>
              <w:rPr>
                <w:rFonts w:ascii="Times New Roman" w:eastAsia="Calibri Light" w:hAnsi="Times New Roman"/>
                <w:color w:val="000000" w:themeColor="text1"/>
                <w:sz w:val="24"/>
                <w:szCs w:val="24"/>
              </w:rPr>
            </w:pPr>
            <w:r w:rsidRPr="000537BB">
              <w:rPr>
                <w:rFonts w:ascii="Times New Roman" w:eastAsia="Calibri Light" w:hAnsi="Times New Roman"/>
                <w:color w:val="000000" w:themeColor="text1"/>
                <w:sz w:val="24"/>
                <w:szCs w:val="24"/>
              </w:rPr>
              <w:lastRenderedPageBreak/>
              <w:t>экспертное наблюдение и оценка выполнения практических работ на учебной и производственной практике;</w:t>
            </w:r>
          </w:p>
          <w:p w:rsidR="00AC72D5" w:rsidRPr="000537BB" w:rsidRDefault="00AC72D5" w:rsidP="00E14C1D">
            <w:pPr>
              <w:jc w:val="both"/>
              <w:rPr>
                <w:rFonts w:ascii="Times New Roman" w:eastAsia="Calibri Light" w:hAnsi="Times New Roman"/>
                <w:color w:val="000000" w:themeColor="text1"/>
                <w:sz w:val="24"/>
                <w:szCs w:val="24"/>
                <w:highlight w:val="yellow"/>
              </w:rPr>
            </w:pPr>
            <w:r w:rsidRPr="000537BB">
              <w:rPr>
                <w:rFonts w:ascii="Times New Roman" w:eastAsia="Calibri Light" w:hAnsi="Times New Roman"/>
                <w:color w:val="000000" w:themeColor="text1"/>
                <w:sz w:val="24"/>
                <w:szCs w:val="24"/>
              </w:rPr>
              <w:lastRenderedPageBreak/>
              <w:t xml:space="preserve"> </w:t>
            </w:r>
          </w:p>
        </w:tc>
      </w:tr>
      <w:tr w:rsidR="00AC72D5" w:rsidRPr="002B2908" w:rsidTr="00E14C1D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2D5" w:rsidRPr="000537BB" w:rsidRDefault="00AC72D5" w:rsidP="00E14C1D">
            <w:pPr>
              <w:jc w:val="both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0537BB">
              <w:rPr>
                <w:rFonts w:ascii="Times New Roman" w:eastAsia="Calibri Light" w:hAnsi="Times New Roman"/>
                <w:color w:val="000000" w:themeColor="text1"/>
                <w:sz w:val="24"/>
                <w:szCs w:val="24"/>
              </w:rPr>
              <w:lastRenderedPageBreak/>
              <w:t xml:space="preserve">ПК 2.3. </w:t>
            </w:r>
            <w:r w:rsidRPr="000537BB"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Оформлять результаты методической и исследовательской деятельности в виде выступлений, докладов, отчетов</w:t>
            </w:r>
          </w:p>
          <w:p w:rsidR="00AC72D5" w:rsidRPr="000537BB" w:rsidRDefault="00AC72D5" w:rsidP="00E14C1D">
            <w:pPr>
              <w:jc w:val="both"/>
              <w:rPr>
                <w:rFonts w:ascii="Times New Roman" w:eastAsia="Calibri Light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2D5" w:rsidRPr="000537BB" w:rsidRDefault="00AC72D5" w:rsidP="00E14C1D">
            <w:pPr>
              <w:jc w:val="both"/>
              <w:rPr>
                <w:rFonts w:ascii="Times New Roman" w:eastAsia="Calibri Light" w:hAnsi="Times New Roman"/>
                <w:color w:val="000000" w:themeColor="text1"/>
                <w:sz w:val="24"/>
                <w:szCs w:val="24"/>
              </w:rPr>
            </w:pPr>
            <w:r w:rsidRPr="000537BB">
              <w:rPr>
                <w:rFonts w:ascii="Times New Roman" w:eastAsia="Calibri Light" w:hAnsi="Times New Roman"/>
                <w:color w:val="000000" w:themeColor="text1"/>
                <w:sz w:val="24"/>
                <w:szCs w:val="24"/>
              </w:rPr>
              <w:t xml:space="preserve"> оформление </w:t>
            </w:r>
            <w:r w:rsidRPr="000537BB"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 xml:space="preserve">результатов методической и исследовательской деятельности в </w:t>
            </w:r>
            <w:r w:rsidRPr="000537BB">
              <w:rPr>
                <w:rFonts w:ascii="Times New Roman" w:eastAsia="Calibri Light" w:hAnsi="Times New Roman"/>
                <w:color w:val="000000" w:themeColor="text1"/>
                <w:sz w:val="24"/>
                <w:szCs w:val="24"/>
              </w:rPr>
              <w:t>соответствии с установленными требованиями;</w:t>
            </w:r>
          </w:p>
          <w:p w:rsidR="00AC72D5" w:rsidRPr="000537BB" w:rsidRDefault="00AC72D5" w:rsidP="00E14C1D">
            <w:pPr>
              <w:jc w:val="both"/>
              <w:rPr>
                <w:rFonts w:ascii="Times New Roman" w:eastAsia="Calibri Light" w:hAnsi="Times New Roman"/>
                <w:color w:val="000000" w:themeColor="text1"/>
                <w:sz w:val="24"/>
                <w:szCs w:val="24"/>
              </w:rPr>
            </w:pPr>
            <w:r w:rsidRPr="000537BB">
              <w:rPr>
                <w:rFonts w:ascii="Times New Roman" w:eastAsia="Calibri Light" w:hAnsi="Times New Roman"/>
                <w:color w:val="000000" w:themeColor="text1"/>
                <w:sz w:val="24"/>
                <w:szCs w:val="24"/>
              </w:rPr>
              <w:t xml:space="preserve"> оформление портфолио профессиональных достижений в соответствии с установленными требованиями;</w:t>
            </w:r>
          </w:p>
          <w:p w:rsidR="00AC72D5" w:rsidRPr="000537BB" w:rsidRDefault="00AC72D5" w:rsidP="00E14C1D">
            <w:pPr>
              <w:jc w:val="both"/>
              <w:rPr>
                <w:rFonts w:ascii="Times New Roman" w:eastAsia="Calibri Light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2D5" w:rsidRPr="000537BB" w:rsidRDefault="00AC72D5" w:rsidP="00E14C1D">
            <w:pPr>
              <w:jc w:val="both"/>
              <w:rPr>
                <w:rFonts w:ascii="Times New Roman" w:eastAsia="Calibri Light" w:hAnsi="Times New Roman"/>
                <w:color w:val="000000" w:themeColor="text1"/>
                <w:sz w:val="24"/>
                <w:szCs w:val="24"/>
              </w:rPr>
            </w:pPr>
            <w:r w:rsidRPr="000537BB">
              <w:rPr>
                <w:rFonts w:ascii="Times New Roman" w:eastAsia="Calibri Light" w:hAnsi="Times New Roman"/>
                <w:color w:val="000000" w:themeColor="text1"/>
                <w:sz w:val="24"/>
                <w:szCs w:val="24"/>
              </w:rPr>
              <w:t>экспертное наблюдение и оценка выполнения практических работ на учебной и производственной практике;</w:t>
            </w:r>
          </w:p>
          <w:p w:rsidR="00AC72D5" w:rsidRPr="000537BB" w:rsidRDefault="00AC72D5" w:rsidP="00E14C1D">
            <w:pPr>
              <w:jc w:val="both"/>
              <w:rPr>
                <w:rFonts w:ascii="Times New Roman" w:eastAsia="Calibri Light" w:hAnsi="Times New Roman"/>
                <w:color w:val="000000" w:themeColor="text1"/>
                <w:sz w:val="24"/>
                <w:szCs w:val="24"/>
                <w:highlight w:val="yellow"/>
              </w:rPr>
            </w:pPr>
            <w:r w:rsidRPr="000537BB">
              <w:rPr>
                <w:rFonts w:ascii="Times New Roman" w:eastAsia="Calibri Light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AC72D5" w:rsidRPr="002B2908" w:rsidTr="00E14C1D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2D5" w:rsidRPr="000537BB" w:rsidRDefault="00AC72D5" w:rsidP="00E14C1D">
            <w:pPr>
              <w:jc w:val="both"/>
              <w:rPr>
                <w:rFonts w:ascii="Times New Roman" w:eastAsia="Calibri Light" w:hAnsi="Times New Roman"/>
                <w:color w:val="000000" w:themeColor="text1"/>
                <w:sz w:val="24"/>
                <w:szCs w:val="24"/>
              </w:rPr>
            </w:pPr>
            <w:r w:rsidRPr="000537BB">
              <w:rPr>
                <w:rFonts w:ascii="Times New Roman" w:eastAsia="Calibri Light" w:hAnsi="Times New Roman"/>
                <w:color w:val="000000" w:themeColor="text1"/>
                <w:sz w:val="24"/>
                <w:szCs w:val="24"/>
              </w:rPr>
              <w:t>ПК 2.4. Осуществлять исследовательскую и проектную деятельность в области физической культуры и спорта</w:t>
            </w:r>
          </w:p>
          <w:p w:rsidR="00AC72D5" w:rsidRPr="000537BB" w:rsidRDefault="00AC72D5" w:rsidP="00E14C1D">
            <w:pPr>
              <w:rPr>
                <w:rFonts w:ascii="Times New Roman" w:eastAsia="Calibri Light" w:hAnsi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2D5" w:rsidRPr="000537BB" w:rsidRDefault="00AC72D5" w:rsidP="00E14C1D">
            <w:pPr>
              <w:jc w:val="both"/>
              <w:rPr>
                <w:rFonts w:ascii="Times New Roman" w:eastAsia="Calibri Light" w:hAnsi="Times New Roman"/>
                <w:color w:val="000000" w:themeColor="text1"/>
                <w:sz w:val="24"/>
                <w:szCs w:val="24"/>
              </w:rPr>
            </w:pPr>
            <w:r w:rsidRPr="000537BB">
              <w:rPr>
                <w:rFonts w:ascii="Times New Roman" w:eastAsia="Calibri Light" w:hAnsi="Times New Roman"/>
                <w:color w:val="000000" w:themeColor="text1"/>
                <w:sz w:val="24"/>
                <w:szCs w:val="24"/>
              </w:rPr>
              <w:t xml:space="preserve"> определение цели и </w:t>
            </w:r>
            <w:proofErr w:type="gramStart"/>
            <w:r w:rsidRPr="000537BB">
              <w:rPr>
                <w:rFonts w:ascii="Times New Roman" w:eastAsia="Calibri Light" w:hAnsi="Times New Roman"/>
                <w:color w:val="000000" w:themeColor="text1"/>
                <w:sz w:val="24"/>
                <w:szCs w:val="24"/>
              </w:rPr>
              <w:t>задачи  исследовательской</w:t>
            </w:r>
            <w:proofErr w:type="gramEnd"/>
            <w:r w:rsidRPr="000537BB">
              <w:rPr>
                <w:rFonts w:ascii="Times New Roman" w:eastAsia="Calibri Light" w:hAnsi="Times New Roman"/>
                <w:color w:val="000000" w:themeColor="text1"/>
                <w:sz w:val="24"/>
                <w:szCs w:val="24"/>
              </w:rPr>
              <w:t xml:space="preserve"> и проектной деятельности в области физической культуры и спорта;</w:t>
            </w:r>
          </w:p>
          <w:p w:rsidR="00AC72D5" w:rsidRPr="000537BB" w:rsidRDefault="00AC72D5" w:rsidP="00E14C1D">
            <w:pPr>
              <w:jc w:val="both"/>
              <w:rPr>
                <w:rFonts w:ascii="Times New Roman" w:eastAsia="Calibri Light" w:hAnsi="Times New Roman"/>
                <w:color w:val="000000" w:themeColor="text1"/>
                <w:sz w:val="24"/>
                <w:szCs w:val="24"/>
              </w:rPr>
            </w:pPr>
            <w:r w:rsidRPr="000537BB">
              <w:rPr>
                <w:rFonts w:ascii="Times New Roman" w:eastAsia="Calibri Light" w:hAnsi="Times New Roman"/>
                <w:color w:val="000000" w:themeColor="text1"/>
                <w:sz w:val="24"/>
                <w:szCs w:val="24"/>
              </w:rPr>
              <w:t xml:space="preserve"> определение и использование методов и методик педагогического исследования в соответствии с задачами исследования;</w:t>
            </w:r>
          </w:p>
          <w:p w:rsidR="00AC72D5" w:rsidRPr="000537BB" w:rsidRDefault="00AC72D5" w:rsidP="00E14C1D">
            <w:pPr>
              <w:jc w:val="both"/>
              <w:rPr>
                <w:rFonts w:ascii="Times New Roman" w:eastAsia="Calibri Light" w:hAnsi="Times New Roman"/>
                <w:color w:val="000000" w:themeColor="text1"/>
                <w:sz w:val="24"/>
                <w:szCs w:val="24"/>
              </w:rPr>
            </w:pPr>
            <w:r w:rsidRPr="000537BB">
              <w:rPr>
                <w:rFonts w:ascii="Times New Roman" w:eastAsia="Calibri Light" w:hAnsi="Times New Roman"/>
                <w:color w:val="000000" w:themeColor="text1"/>
                <w:sz w:val="24"/>
                <w:szCs w:val="24"/>
              </w:rPr>
              <w:t xml:space="preserve"> применение современной научной профессиональной терминологии при выполнении исследовательской работы;</w:t>
            </w:r>
          </w:p>
          <w:p w:rsidR="00AC72D5" w:rsidRPr="000537BB" w:rsidRDefault="00AC72D5" w:rsidP="00E14C1D">
            <w:pPr>
              <w:jc w:val="both"/>
              <w:rPr>
                <w:rFonts w:ascii="Times New Roman" w:eastAsia="Calibri Light" w:hAnsi="Times New Roman"/>
                <w:bCs/>
                <w:color w:val="000000" w:themeColor="text1"/>
                <w:sz w:val="24"/>
                <w:szCs w:val="24"/>
              </w:rPr>
            </w:pPr>
            <w:r w:rsidRPr="000537BB">
              <w:rPr>
                <w:rFonts w:ascii="Times New Roman" w:eastAsia="Calibri Light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0537BB">
              <w:rPr>
                <w:rFonts w:ascii="Times New Roman" w:eastAsia="Calibri Light" w:hAnsi="Times New Roman"/>
                <w:bCs/>
                <w:color w:val="000000" w:themeColor="text1"/>
                <w:sz w:val="24"/>
                <w:szCs w:val="24"/>
              </w:rPr>
              <w:t>взаимодействие с коллегами, руководством в ходе выполнения исследовательской работы;</w:t>
            </w:r>
          </w:p>
          <w:p w:rsidR="00AC72D5" w:rsidRPr="000537BB" w:rsidRDefault="00AC72D5" w:rsidP="00E14C1D">
            <w:pPr>
              <w:jc w:val="both"/>
              <w:rPr>
                <w:rFonts w:ascii="Times New Roman" w:eastAsia="Calibri Light" w:hAnsi="Times New Roman"/>
                <w:color w:val="000000" w:themeColor="text1"/>
                <w:sz w:val="24"/>
                <w:szCs w:val="24"/>
                <w:highlight w:val="yellow"/>
              </w:rPr>
            </w:pPr>
            <w:r w:rsidRPr="000537BB">
              <w:rPr>
                <w:rFonts w:ascii="Times New Roman" w:eastAsia="Calibri Light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0537BB">
              <w:rPr>
                <w:rFonts w:ascii="Times New Roman" w:eastAsia="Calibri Light" w:hAnsi="Times New Roman"/>
                <w:iCs/>
                <w:color w:val="000000" w:themeColor="text1"/>
                <w:sz w:val="24"/>
                <w:szCs w:val="24"/>
              </w:rPr>
              <w:t xml:space="preserve">грамотное </w:t>
            </w:r>
            <w:r w:rsidRPr="000537BB">
              <w:rPr>
                <w:rFonts w:ascii="Times New Roman" w:eastAsia="Calibri Light" w:hAnsi="Times New Roman"/>
                <w:bCs/>
                <w:color w:val="000000" w:themeColor="text1"/>
                <w:sz w:val="24"/>
                <w:szCs w:val="24"/>
              </w:rPr>
              <w:t>изложение содержание исследовательской и проектной работы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2D5" w:rsidRPr="000537BB" w:rsidRDefault="00AC72D5" w:rsidP="00E14C1D">
            <w:pPr>
              <w:jc w:val="both"/>
              <w:rPr>
                <w:rFonts w:ascii="Times New Roman" w:eastAsia="Calibri Light" w:hAnsi="Times New Roman"/>
                <w:color w:val="000000" w:themeColor="text1"/>
                <w:sz w:val="24"/>
                <w:szCs w:val="24"/>
              </w:rPr>
            </w:pPr>
            <w:r w:rsidRPr="000537BB">
              <w:rPr>
                <w:rFonts w:ascii="Times New Roman" w:eastAsia="Calibri Light" w:hAnsi="Times New Roman"/>
                <w:color w:val="000000" w:themeColor="text1"/>
                <w:sz w:val="24"/>
                <w:szCs w:val="24"/>
              </w:rPr>
              <w:t>экспертное наблюдение и оценка выполнения практических работ на учебной и производственной практике;</w:t>
            </w:r>
          </w:p>
          <w:p w:rsidR="00AC72D5" w:rsidRPr="000537BB" w:rsidRDefault="00AC72D5" w:rsidP="00E14C1D">
            <w:pPr>
              <w:jc w:val="both"/>
              <w:rPr>
                <w:rFonts w:ascii="Times New Roman" w:eastAsia="Calibri Light" w:hAnsi="Times New Roman"/>
                <w:color w:val="000000" w:themeColor="text1"/>
                <w:sz w:val="24"/>
                <w:szCs w:val="24"/>
                <w:highlight w:val="yellow"/>
              </w:rPr>
            </w:pPr>
            <w:r w:rsidRPr="000537BB">
              <w:rPr>
                <w:rFonts w:ascii="Times New Roman" w:eastAsia="Calibri Light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AC72D5" w:rsidRPr="002B2908" w:rsidTr="00E14C1D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2D5" w:rsidRPr="000537BB" w:rsidRDefault="00AC72D5" w:rsidP="00E14C1D">
            <w:pPr>
              <w:jc w:val="both"/>
              <w:rPr>
                <w:rFonts w:ascii="Times New Roman" w:eastAsia="Calibri Light" w:hAnsi="Times New Roman"/>
                <w:color w:val="000000" w:themeColor="text1"/>
                <w:sz w:val="24"/>
                <w:szCs w:val="24"/>
              </w:rPr>
            </w:pPr>
            <w:r w:rsidRPr="000537BB"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  <w:t xml:space="preserve">ОК 01. Выбирать способы решения задач профессиональной деятельности </w:t>
            </w:r>
            <w:r w:rsidRPr="000537BB"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  <w:lastRenderedPageBreak/>
              <w:t>применительно к различным контекстам;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2D5" w:rsidRPr="000537BB" w:rsidRDefault="00AC72D5" w:rsidP="00E14C1D">
            <w:pPr>
              <w:jc w:val="both"/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</w:pPr>
            <w:r w:rsidRPr="000537BB"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  <w:lastRenderedPageBreak/>
              <w:t xml:space="preserve"> обоснованность выбора методов и приемов решения задач профессиональной деятельности;</w:t>
            </w:r>
          </w:p>
          <w:p w:rsidR="00AC72D5" w:rsidRPr="000537BB" w:rsidRDefault="00AC72D5" w:rsidP="00E14C1D">
            <w:pPr>
              <w:jc w:val="both"/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</w:pPr>
            <w:r w:rsidRPr="000537BB"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  <w:lastRenderedPageBreak/>
              <w:t xml:space="preserve"> соответствие самоанализа результатов собственной деятельности экспертной оценке;</w:t>
            </w:r>
          </w:p>
          <w:p w:rsidR="00AC72D5" w:rsidRPr="000537BB" w:rsidRDefault="00AC72D5" w:rsidP="00E14C1D">
            <w:pPr>
              <w:jc w:val="both"/>
              <w:rPr>
                <w:rFonts w:ascii="Times New Roman" w:eastAsia="Calibri Light" w:hAnsi="Times New Roman"/>
                <w:color w:val="000000" w:themeColor="text1"/>
                <w:sz w:val="24"/>
                <w:szCs w:val="24"/>
              </w:rPr>
            </w:pPr>
            <w:r w:rsidRPr="000537BB"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  <w:t xml:space="preserve"> рациональное распределение времени при решении задач профессиональной деятельности; 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2D5" w:rsidRPr="000537BB" w:rsidRDefault="00AC72D5" w:rsidP="00E14C1D">
            <w:pPr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</w:pPr>
            <w:r w:rsidRPr="000537BB"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  <w:lastRenderedPageBreak/>
              <w:t xml:space="preserve">экспертное наблюдение и оценка выполнения практических работ на учебной и </w:t>
            </w:r>
            <w:r w:rsidRPr="000537BB"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  <w:lastRenderedPageBreak/>
              <w:t>производственной практике;</w:t>
            </w:r>
          </w:p>
          <w:p w:rsidR="00AC72D5" w:rsidRPr="000537BB" w:rsidRDefault="00AC72D5" w:rsidP="00E14C1D">
            <w:pPr>
              <w:jc w:val="both"/>
              <w:rPr>
                <w:rFonts w:ascii="Times New Roman" w:eastAsia="Calibri Light" w:hAnsi="Times New Roman"/>
                <w:color w:val="000000" w:themeColor="text1"/>
                <w:sz w:val="24"/>
                <w:szCs w:val="24"/>
              </w:rPr>
            </w:pPr>
          </w:p>
        </w:tc>
      </w:tr>
      <w:tr w:rsidR="00AC72D5" w:rsidRPr="002B2908" w:rsidTr="00E14C1D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2D5" w:rsidRPr="000537BB" w:rsidRDefault="00AC72D5" w:rsidP="00E14C1D">
            <w:pPr>
              <w:jc w:val="both"/>
              <w:rPr>
                <w:rFonts w:ascii="Times New Roman" w:eastAsia="Calibri Light" w:hAnsi="Times New Roman"/>
                <w:color w:val="000000" w:themeColor="text1"/>
                <w:sz w:val="24"/>
                <w:szCs w:val="24"/>
              </w:rPr>
            </w:pPr>
            <w:r w:rsidRPr="000537BB"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  <w:lastRenderedPageBreak/>
              <w:t>ОК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деятельности;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2D5" w:rsidRPr="000537BB" w:rsidRDefault="00AC72D5" w:rsidP="00E14C1D">
            <w:pPr>
              <w:jc w:val="both"/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</w:pPr>
            <w:r w:rsidRPr="000537BB"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  <w:t xml:space="preserve"> обоснованность выбора и оптимальность состава источников, необходимых для решения поставленных задач;</w:t>
            </w:r>
          </w:p>
          <w:p w:rsidR="00AC72D5" w:rsidRPr="000537BB" w:rsidRDefault="00AC72D5" w:rsidP="00E14C1D">
            <w:pPr>
              <w:jc w:val="both"/>
              <w:rPr>
                <w:rFonts w:ascii="Times New Roman" w:eastAsia="Calibri Light" w:hAnsi="Times New Roman"/>
                <w:color w:val="000000" w:themeColor="text1"/>
                <w:sz w:val="24"/>
                <w:szCs w:val="24"/>
              </w:rPr>
            </w:pPr>
            <w:r w:rsidRPr="000537BB"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  <w:t xml:space="preserve"> обоснованность выбора и эффективность применения средств информационных технологий при решении профессиональных задач</w:t>
            </w:r>
            <w:r w:rsidRPr="000537BB">
              <w:rPr>
                <w:rFonts w:ascii="Times New Roman" w:eastAsia="Calibri Light" w:hAnsi="Times New Roman"/>
                <w:color w:val="000000" w:themeColor="text1"/>
                <w:sz w:val="24"/>
                <w:szCs w:val="24"/>
              </w:rPr>
              <w:t>;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2D5" w:rsidRPr="000537BB" w:rsidRDefault="00AC72D5" w:rsidP="00E14C1D">
            <w:pPr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</w:pPr>
            <w:r w:rsidRPr="000537BB"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  <w:t>экспертное наблюдение и оценка выполнения практических работ на учебной и производственной практике;</w:t>
            </w:r>
          </w:p>
          <w:p w:rsidR="00AC72D5" w:rsidRPr="000537BB" w:rsidRDefault="00AC72D5" w:rsidP="00E14C1D">
            <w:pPr>
              <w:jc w:val="both"/>
              <w:rPr>
                <w:rFonts w:ascii="Times New Roman" w:eastAsia="Calibri Light" w:hAnsi="Times New Roman"/>
                <w:color w:val="000000" w:themeColor="text1"/>
                <w:sz w:val="24"/>
                <w:szCs w:val="24"/>
              </w:rPr>
            </w:pPr>
          </w:p>
        </w:tc>
      </w:tr>
      <w:tr w:rsidR="00AC72D5" w:rsidRPr="002B2908" w:rsidTr="00E14C1D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2D5" w:rsidRPr="000537BB" w:rsidRDefault="00AC72D5" w:rsidP="00E14C1D">
            <w:pPr>
              <w:jc w:val="both"/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</w:pPr>
            <w:r w:rsidRPr="000537BB"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  <w:t xml:space="preserve">ОК 03. </w:t>
            </w:r>
            <w:r w:rsidRPr="000537BB">
              <w:rPr>
                <w:rFonts w:ascii="Times New Roman" w:eastAsia="Calibri Light" w:hAnsi="Times New Roman"/>
                <w:color w:val="000000" w:themeColor="text1"/>
                <w:sz w:val="24"/>
                <w:szCs w:val="24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ситуациях.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2D5" w:rsidRPr="000537BB" w:rsidRDefault="00AC72D5" w:rsidP="00E14C1D">
            <w:pPr>
              <w:jc w:val="both"/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</w:pPr>
            <w:r w:rsidRPr="000537BB"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  <w:t xml:space="preserve"> самостоятельное, систематическое, осознанное планирование самообразования, саморазвития, профессионального самосовершенствования и повышения квалификации в соответствии с современными требованиями и на основе анализа собственной деятельности;</w:t>
            </w:r>
          </w:p>
          <w:p w:rsidR="00AC72D5" w:rsidRPr="000537BB" w:rsidRDefault="00AC72D5" w:rsidP="00E14C1D">
            <w:pPr>
              <w:jc w:val="both"/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</w:pPr>
            <w:r w:rsidRPr="000537BB"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  <w:t xml:space="preserve"> обоснованный выбор методов личностного развития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2D5" w:rsidRPr="000537BB" w:rsidRDefault="00AC72D5" w:rsidP="00E14C1D">
            <w:pPr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</w:pPr>
            <w:r w:rsidRPr="000537BB"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  <w:t>экспертное наблюдение и оценка выполнения практических работ на учебной и производственной практике;</w:t>
            </w:r>
          </w:p>
          <w:p w:rsidR="00AC72D5" w:rsidRPr="000537BB" w:rsidRDefault="00AC72D5" w:rsidP="00E14C1D">
            <w:pPr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</w:pPr>
          </w:p>
        </w:tc>
      </w:tr>
      <w:tr w:rsidR="00AC72D5" w:rsidRPr="002B2908" w:rsidTr="00E14C1D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2D5" w:rsidRPr="000537BB" w:rsidRDefault="00AC72D5" w:rsidP="00E14C1D">
            <w:pPr>
              <w:jc w:val="both"/>
              <w:rPr>
                <w:rFonts w:ascii="Times New Roman" w:eastAsia="Calibri Light" w:hAnsi="Times New Roman"/>
                <w:color w:val="000000" w:themeColor="text1"/>
                <w:sz w:val="24"/>
                <w:szCs w:val="24"/>
              </w:rPr>
            </w:pPr>
            <w:r w:rsidRPr="000537BB"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  <w:t>ОК 04. Эффективно взаимодействовать и работать в коллективе и команде;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2D5" w:rsidRPr="000537BB" w:rsidRDefault="00AC72D5" w:rsidP="00E14C1D">
            <w:pPr>
              <w:jc w:val="both"/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</w:pPr>
            <w:r w:rsidRPr="000537BB"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  <w:t xml:space="preserve"> соблюдение норм делового общения и деловой этики во взаимодействии с обучающимися, с руководством, коллегами, социальными партнерами;</w:t>
            </w:r>
          </w:p>
          <w:p w:rsidR="00AC72D5" w:rsidRPr="000537BB" w:rsidRDefault="00AC72D5" w:rsidP="00E14C1D">
            <w:pPr>
              <w:jc w:val="both"/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</w:pPr>
            <w:r w:rsidRPr="000537BB"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  <w:t xml:space="preserve"> точное и своевременное выполнение поручений руководителя;</w:t>
            </w:r>
          </w:p>
          <w:p w:rsidR="00AC72D5" w:rsidRPr="000537BB" w:rsidRDefault="00AC72D5" w:rsidP="00E14C1D">
            <w:pPr>
              <w:jc w:val="both"/>
              <w:rPr>
                <w:rFonts w:ascii="Times New Roman" w:eastAsia="Calibri Light" w:hAnsi="Times New Roman"/>
                <w:color w:val="000000" w:themeColor="text1"/>
                <w:sz w:val="24"/>
                <w:szCs w:val="24"/>
              </w:rPr>
            </w:pPr>
            <w:r w:rsidRPr="000537BB"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  <w:t xml:space="preserve"> эффективность организации коллективной (командной) работы при решении задач профессиональной деятельности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2D5" w:rsidRPr="000537BB" w:rsidRDefault="00AC72D5" w:rsidP="00E14C1D">
            <w:pPr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</w:pPr>
            <w:r w:rsidRPr="000537BB"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  <w:t>экспертное наблюдение и оценка выполнения практических работ на учебной и производственной практике;</w:t>
            </w:r>
          </w:p>
          <w:p w:rsidR="00AC72D5" w:rsidRPr="000537BB" w:rsidRDefault="00AC72D5" w:rsidP="00E14C1D">
            <w:pPr>
              <w:jc w:val="both"/>
              <w:rPr>
                <w:rFonts w:ascii="Times New Roman" w:eastAsia="Calibri Light" w:hAnsi="Times New Roman"/>
                <w:color w:val="000000" w:themeColor="text1"/>
                <w:sz w:val="24"/>
                <w:szCs w:val="24"/>
              </w:rPr>
            </w:pPr>
          </w:p>
        </w:tc>
      </w:tr>
      <w:tr w:rsidR="00AC72D5" w:rsidRPr="002B2908" w:rsidTr="00E14C1D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2D5" w:rsidRPr="000537BB" w:rsidRDefault="00AC72D5" w:rsidP="00E14C1D">
            <w:pPr>
              <w:jc w:val="both"/>
              <w:rPr>
                <w:rFonts w:ascii="Times New Roman" w:eastAsia="Calibri Light" w:hAnsi="Times New Roman"/>
                <w:color w:val="000000" w:themeColor="text1"/>
                <w:sz w:val="24"/>
                <w:szCs w:val="24"/>
              </w:rPr>
            </w:pPr>
            <w:r w:rsidRPr="000537BB"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  <w:t xml:space="preserve">ОК 05. Осуществлять устную и письменную </w:t>
            </w:r>
            <w:r w:rsidRPr="000537BB"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  <w:lastRenderedPageBreak/>
              <w:t>коммуникацию на государственном языке Российской Федерации с учетом особенностей социального и культурного контекста;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2D5" w:rsidRPr="000537BB" w:rsidRDefault="00AC72D5" w:rsidP="00E14C1D">
            <w:pPr>
              <w:jc w:val="both"/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</w:pPr>
            <w:r w:rsidRPr="000537BB"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  <w:lastRenderedPageBreak/>
              <w:t xml:space="preserve"> грамотность изложения своих мыслей и оформления документов </w:t>
            </w:r>
            <w:r w:rsidRPr="000537BB"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  <w:lastRenderedPageBreak/>
              <w:t>по профессиональной тематике на государственном языке;</w:t>
            </w:r>
          </w:p>
          <w:p w:rsidR="00AC72D5" w:rsidRPr="000537BB" w:rsidRDefault="00AC72D5" w:rsidP="00E14C1D">
            <w:pPr>
              <w:jc w:val="both"/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</w:pPr>
            <w:r w:rsidRPr="000537BB"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  <w:t xml:space="preserve"> проявление толерантности в рабочем коллективе;</w:t>
            </w:r>
          </w:p>
          <w:p w:rsidR="00AC72D5" w:rsidRPr="000537BB" w:rsidRDefault="00AC72D5" w:rsidP="00E14C1D">
            <w:pPr>
              <w:jc w:val="both"/>
              <w:rPr>
                <w:rFonts w:ascii="Times New Roman" w:eastAsia="Calibri Light" w:hAnsi="Times New Roman"/>
                <w:color w:val="000000" w:themeColor="text1"/>
                <w:sz w:val="24"/>
                <w:szCs w:val="24"/>
              </w:rPr>
            </w:pPr>
            <w:r w:rsidRPr="000537BB"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  <w:t xml:space="preserve"> соблюдение правил оформления документов и построения устных сообщений.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2D5" w:rsidRPr="000537BB" w:rsidRDefault="00AC72D5" w:rsidP="00E14C1D">
            <w:pPr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</w:pPr>
            <w:r w:rsidRPr="000537BB"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  <w:lastRenderedPageBreak/>
              <w:t xml:space="preserve">экспертное наблюдение и оценка выполнения </w:t>
            </w:r>
            <w:r w:rsidRPr="000537BB"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  <w:lastRenderedPageBreak/>
              <w:t>практических работ на учебной и производственной практике;</w:t>
            </w:r>
          </w:p>
          <w:p w:rsidR="00AC72D5" w:rsidRPr="000537BB" w:rsidRDefault="00AC72D5" w:rsidP="00E14C1D">
            <w:pPr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</w:pPr>
          </w:p>
          <w:p w:rsidR="00AC72D5" w:rsidRPr="000537BB" w:rsidRDefault="00AC72D5" w:rsidP="00E14C1D">
            <w:pPr>
              <w:jc w:val="both"/>
              <w:rPr>
                <w:rFonts w:ascii="Times New Roman" w:eastAsia="Calibri Light" w:hAnsi="Times New Roman"/>
                <w:color w:val="000000" w:themeColor="text1"/>
                <w:sz w:val="24"/>
                <w:szCs w:val="24"/>
              </w:rPr>
            </w:pPr>
          </w:p>
        </w:tc>
      </w:tr>
      <w:tr w:rsidR="00AC72D5" w:rsidRPr="002B2908" w:rsidTr="00E14C1D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2D5" w:rsidRPr="000537BB" w:rsidRDefault="00AC72D5" w:rsidP="00E14C1D">
            <w:pPr>
              <w:jc w:val="both"/>
              <w:rPr>
                <w:rFonts w:ascii="Times New Roman" w:eastAsia="Calibri Light" w:hAnsi="Times New Roman"/>
                <w:color w:val="000000" w:themeColor="text1"/>
                <w:sz w:val="24"/>
                <w:szCs w:val="24"/>
              </w:rPr>
            </w:pPr>
            <w:r w:rsidRPr="000537BB"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  <w:lastRenderedPageBreak/>
              <w:t>ОК 06.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поведения;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2D5" w:rsidRPr="000537BB" w:rsidRDefault="00AC72D5" w:rsidP="00E14C1D">
            <w:pPr>
              <w:jc w:val="both"/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</w:pPr>
            <w:r w:rsidRPr="000537BB"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  <w:t xml:space="preserve"> понимание сущности гражданско-патриотической позиции, общечеловеческих ценностей;</w:t>
            </w:r>
          </w:p>
          <w:p w:rsidR="00AC72D5" w:rsidRPr="000537BB" w:rsidRDefault="00AC72D5" w:rsidP="00E14C1D">
            <w:pPr>
              <w:jc w:val="both"/>
              <w:rPr>
                <w:rFonts w:ascii="Times New Roman" w:eastAsia="Calibri Light" w:hAnsi="Times New Roman"/>
                <w:color w:val="000000" w:themeColor="text1"/>
                <w:sz w:val="24"/>
                <w:szCs w:val="24"/>
              </w:rPr>
            </w:pPr>
            <w:r w:rsidRPr="000537BB"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  <w:t xml:space="preserve"> осознание значимости профессиональной деятельности педагога по физической культуре и спорту 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2D5" w:rsidRPr="000537BB" w:rsidRDefault="00AC72D5" w:rsidP="00E14C1D">
            <w:pPr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</w:pPr>
            <w:r w:rsidRPr="000537BB"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  <w:t>экспертное наблюдение и оценка выполнения практических работ на учебной и производственной практике;</w:t>
            </w:r>
          </w:p>
          <w:p w:rsidR="00AC72D5" w:rsidRPr="000537BB" w:rsidRDefault="00AC72D5" w:rsidP="00E14C1D">
            <w:pPr>
              <w:jc w:val="both"/>
              <w:rPr>
                <w:rFonts w:ascii="Times New Roman" w:eastAsia="Calibri Light" w:hAnsi="Times New Roman"/>
                <w:color w:val="000000" w:themeColor="text1"/>
                <w:sz w:val="24"/>
                <w:szCs w:val="24"/>
              </w:rPr>
            </w:pPr>
          </w:p>
        </w:tc>
      </w:tr>
      <w:tr w:rsidR="00AC72D5" w:rsidRPr="002B2908" w:rsidTr="00E14C1D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2D5" w:rsidRPr="000537BB" w:rsidRDefault="00AC72D5" w:rsidP="00E14C1D">
            <w:pPr>
              <w:jc w:val="both"/>
              <w:rPr>
                <w:rFonts w:ascii="Times New Roman" w:eastAsia="Calibri Light" w:hAnsi="Times New Roman"/>
                <w:color w:val="000000" w:themeColor="text1"/>
                <w:sz w:val="24"/>
                <w:szCs w:val="24"/>
              </w:rPr>
            </w:pPr>
            <w:r w:rsidRPr="000537BB"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2D5" w:rsidRPr="000537BB" w:rsidRDefault="00AC72D5" w:rsidP="00E14C1D">
            <w:pPr>
              <w:jc w:val="both"/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</w:pPr>
            <w:r w:rsidRPr="000537BB"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  <w:t xml:space="preserve"> использование физкультурно-оздоровительной деятельности для укрепления здоровья, достижения жизненных и профессиональных целей;</w:t>
            </w:r>
          </w:p>
          <w:p w:rsidR="00AC72D5" w:rsidRPr="000537BB" w:rsidRDefault="00AC72D5" w:rsidP="00E14C1D">
            <w:pPr>
              <w:jc w:val="both"/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</w:pPr>
            <w:r w:rsidRPr="000537BB"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  <w:t xml:space="preserve"> применение рациональных приемов двигательных функций в профессиональной деятельности;</w:t>
            </w:r>
          </w:p>
          <w:p w:rsidR="00AC72D5" w:rsidRPr="000537BB" w:rsidRDefault="00AC72D5" w:rsidP="00E14C1D">
            <w:pPr>
              <w:jc w:val="both"/>
              <w:rPr>
                <w:rFonts w:ascii="Times New Roman" w:eastAsia="Calibri Light" w:hAnsi="Times New Roman"/>
                <w:color w:val="000000" w:themeColor="text1"/>
                <w:sz w:val="24"/>
                <w:szCs w:val="24"/>
              </w:rPr>
            </w:pPr>
            <w:r w:rsidRPr="000537BB"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  <w:t>использование средств профилактики перенапряжения, характерных для педагога по физической культуре и спорту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2D5" w:rsidRPr="000537BB" w:rsidRDefault="00AC72D5" w:rsidP="00E14C1D">
            <w:pPr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</w:pPr>
            <w:r w:rsidRPr="000537BB"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  <w:t>экспертное наблюдение и оценка выполнения практических работ на учебных занятиях;</w:t>
            </w:r>
          </w:p>
          <w:p w:rsidR="00AC72D5" w:rsidRPr="000537BB" w:rsidRDefault="00AC72D5" w:rsidP="00E14C1D">
            <w:pPr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</w:pPr>
          </w:p>
          <w:p w:rsidR="00AC72D5" w:rsidRPr="000537BB" w:rsidRDefault="00AC72D5" w:rsidP="00E14C1D">
            <w:pPr>
              <w:jc w:val="both"/>
              <w:rPr>
                <w:rFonts w:ascii="Times New Roman" w:eastAsia="Calibri Light" w:hAnsi="Times New Roman"/>
                <w:color w:val="000000" w:themeColor="text1"/>
                <w:sz w:val="24"/>
                <w:szCs w:val="24"/>
              </w:rPr>
            </w:pPr>
          </w:p>
        </w:tc>
      </w:tr>
      <w:tr w:rsidR="00AC72D5" w:rsidRPr="002B2908" w:rsidTr="00E14C1D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2D5" w:rsidRPr="000537BB" w:rsidRDefault="00AC72D5" w:rsidP="00E14C1D">
            <w:pPr>
              <w:jc w:val="both"/>
              <w:rPr>
                <w:rFonts w:ascii="Times New Roman" w:eastAsia="Calibri Light" w:hAnsi="Times New Roman"/>
                <w:color w:val="000000" w:themeColor="text1"/>
                <w:sz w:val="24"/>
                <w:szCs w:val="24"/>
              </w:rPr>
            </w:pPr>
            <w:r w:rsidRPr="000537BB"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  <w:t>ОК 09. Пользоваться профессиональной документацией на государственном и иностранном языках.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2D5" w:rsidRPr="000537BB" w:rsidRDefault="00AC72D5" w:rsidP="00E14C1D">
            <w:pPr>
              <w:jc w:val="both"/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</w:pPr>
            <w:r w:rsidRPr="000537BB"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  <w:t xml:space="preserve"> грамотное использование нормативно-правовых документов, регламентирующих деятельность по вопросам организации методической и исследовательской работы;</w:t>
            </w:r>
          </w:p>
          <w:p w:rsidR="00AC72D5" w:rsidRPr="000537BB" w:rsidRDefault="00AC72D5" w:rsidP="00E14C1D">
            <w:pPr>
              <w:jc w:val="both"/>
              <w:rPr>
                <w:rFonts w:ascii="Times New Roman" w:eastAsia="Calibri Light" w:hAnsi="Times New Roman"/>
                <w:color w:val="000000" w:themeColor="text1"/>
                <w:sz w:val="24"/>
                <w:szCs w:val="24"/>
              </w:rPr>
            </w:pPr>
            <w:r w:rsidRPr="000537BB"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  <w:lastRenderedPageBreak/>
              <w:t xml:space="preserve"> соблюдение правовых норм в профессиональной деятельности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2D5" w:rsidRPr="000537BB" w:rsidRDefault="00AC72D5" w:rsidP="00E14C1D">
            <w:pPr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</w:pPr>
            <w:r w:rsidRPr="000537BB"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  <w:lastRenderedPageBreak/>
              <w:t>экспертное наблюдение и оценка выполнения практических работ на учебных занятиях;</w:t>
            </w:r>
          </w:p>
          <w:p w:rsidR="00AC72D5" w:rsidRPr="000537BB" w:rsidRDefault="00AC72D5" w:rsidP="00E14C1D">
            <w:pPr>
              <w:jc w:val="both"/>
              <w:rPr>
                <w:rFonts w:ascii="Times New Roman" w:eastAsia="Calibri Light" w:hAnsi="Times New Roman"/>
                <w:color w:val="000000" w:themeColor="text1"/>
                <w:sz w:val="24"/>
                <w:szCs w:val="24"/>
              </w:rPr>
            </w:pPr>
            <w:r w:rsidRPr="000537BB"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  <w:t xml:space="preserve">экспертное наблюдение и оценка выполнения </w:t>
            </w:r>
            <w:r w:rsidRPr="000537BB"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  <w:lastRenderedPageBreak/>
              <w:t>практических работ на учебной и производственной практике.</w:t>
            </w:r>
          </w:p>
        </w:tc>
      </w:tr>
    </w:tbl>
    <w:p w:rsidR="00AC72D5" w:rsidRDefault="00AC72D5" w:rsidP="00AC72D5">
      <w:pPr>
        <w:pStyle w:val="a4"/>
        <w:contextualSpacing/>
        <w:rPr>
          <w:rFonts w:ascii="Times New Roman" w:hAnsi="Times New Roman"/>
          <w:b/>
          <w:sz w:val="28"/>
          <w:szCs w:val="28"/>
        </w:rPr>
      </w:pPr>
    </w:p>
    <w:sectPr w:rsidR="00AC72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A561E2"/>
    <w:multiLevelType w:val="multilevel"/>
    <w:tmpl w:val="E4E84D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778" w:hanging="720"/>
      </w:pPr>
    </w:lvl>
    <w:lvl w:ilvl="3">
      <w:start w:val="1"/>
      <w:numFmt w:val="decimal"/>
      <w:isLgl/>
      <w:lvlText w:val="%1.%2.%3.%4."/>
      <w:lvlJc w:val="left"/>
      <w:pPr>
        <w:ind w:left="2487" w:hanging="1080"/>
      </w:pPr>
    </w:lvl>
    <w:lvl w:ilvl="4">
      <w:start w:val="1"/>
      <w:numFmt w:val="decimal"/>
      <w:isLgl/>
      <w:lvlText w:val="%1.%2.%3.%4.%5."/>
      <w:lvlJc w:val="left"/>
      <w:pPr>
        <w:ind w:left="2836" w:hanging="1080"/>
      </w:pPr>
    </w:lvl>
    <w:lvl w:ilvl="5">
      <w:start w:val="1"/>
      <w:numFmt w:val="decimal"/>
      <w:isLgl/>
      <w:lvlText w:val="%1.%2.%3.%4.%5.%6."/>
      <w:lvlJc w:val="left"/>
      <w:pPr>
        <w:ind w:left="3545" w:hanging="1440"/>
      </w:pPr>
    </w:lvl>
    <w:lvl w:ilvl="6">
      <w:start w:val="1"/>
      <w:numFmt w:val="decimal"/>
      <w:isLgl/>
      <w:lvlText w:val="%1.%2.%3.%4.%5.%6.%7."/>
      <w:lvlJc w:val="left"/>
      <w:pPr>
        <w:ind w:left="4254" w:hanging="1800"/>
      </w:p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F2E"/>
    <w:rsid w:val="00224BAE"/>
    <w:rsid w:val="00294CC2"/>
    <w:rsid w:val="002D43B6"/>
    <w:rsid w:val="003F76C5"/>
    <w:rsid w:val="00AC72D5"/>
    <w:rsid w:val="00D278C8"/>
    <w:rsid w:val="00DB1F2E"/>
    <w:rsid w:val="00EB3610"/>
    <w:rsid w:val="00F01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1BDE22-E369-4D70-9234-D8966B339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4CC2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94CC2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94C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294CC2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294CC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Без интервала Знак"/>
    <w:basedOn w:val="a0"/>
    <w:link w:val="a4"/>
    <w:uiPriority w:val="99"/>
    <w:locked/>
    <w:rsid w:val="00294CC2"/>
  </w:style>
  <w:style w:type="paragraph" w:styleId="a4">
    <w:name w:val="No Spacing"/>
    <w:link w:val="a3"/>
    <w:uiPriority w:val="99"/>
    <w:qFormat/>
    <w:rsid w:val="00294CC2"/>
    <w:pPr>
      <w:spacing w:after="0" w:line="240" w:lineRule="auto"/>
    </w:pPr>
  </w:style>
  <w:style w:type="table" w:styleId="a5">
    <w:name w:val="Table Grid"/>
    <w:basedOn w:val="a1"/>
    <w:uiPriority w:val="99"/>
    <w:rsid w:val="00294CC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C72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012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2711</Words>
  <Characters>15459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Анжела Олеговна Бадагуева</dc:creator>
  <cp:keywords/>
  <dc:description/>
  <cp:lastModifiedBy>Анжела Олеговна Бадагуева</cp:lastModifiedBy>
  <cp:revision>9</cp:revision>
  <dcterms:created xsi:type="dcterms:W3CDTF">2024-12-16T08:07:00Z</dcterms:created>
  <dcterms:modified xsi:type="dcterms:W3CDTF">2025-12-05T06:15:00Z</dcterms:modified>
</cp:coreProperties>
</file>