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508" w:rsidRDefault="00782508" w:rsidP="00782508">
      <w:pPr>
        <w:pStyle w:val="ac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Государственное бюджетное профессиональное образовательное учреждение Иркутской области «</w:t>
      </w:r>
      <w:proofErr w:type="spellStart"/>
      <w:r>
        <w:rPr>
          <w:rFonts w:ascii="Times New Roman" w:hAnsi="Times New Roman"/>
          <w:sz w:val="28"/>
          <w:szCs w:val="28"/>
        </w:rPr>
        <w:t>Боханский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педагогический колледж</w:t>
      </w:r>
    </w:p>
    <w:p w:rsidR="00782508" w:rsidRPr="00232567" w:rsidRDefault="00782508" w:rsidP="00782508">
      <w:pPr>
        <w:pStyle w:val="ac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им. Д. Банзарова»</w:t>
      </w:r>
    </w:p>
    <w:p w:rsidR="00782508" w:rsidRPr="00232567" w:rsidRDefault="00782508" w:rsidP="00782508">
      <w:pPr>
        <w:tabs>
          <w:tab w:val="left" w:pos="9638"/>
        </w:tabs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82508" w:rsidRPr="00232567" w:rsidRDefault="00782508" w:rsidP="00782508">
      <w:pPr>
        <w:tabs>
          <w:tab w:val="left" w:pos="9638"/>
        </w:tabs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82508" w:rsidRPr="00232567" w:rsidRDefault="00782508" w:rsidP="00782508">
      <w:pPr>
        <w:tabs>
          <w:tab w:val="left" w:pos="9638"/>
        </w:tabs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82508" w:rsidRDefault="00782508" w:rsidP="00782508">
      <w:pPr>
        <w:tabs>
          <w:tab w:val="left" w:pos="9638"/>
        </w:tabs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82508" w:rsidRPr="00232567" w:rsidRDefault="00782508" w:rsidP="00782508">
      <w:pPr>
        <w:tabs>
          <w:tab w:val="left" w:pos="9638"/>
        </w:tabs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82508" w:rsidRPr="00232567" w:rsidRDefault="00782508" w:rsidP="00782508">
      <w:pPr>
        <w:tabs>
          <w:tab w:val="left" w:pos="9638"/>
        </w:tabs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82508" w:rsidRPr="00232567" w:rsidRDefault="00782508" w:rsidP="00782508">
      <w:pPr>
        <w:tabs>
          <w:tab w:val="left" w:pos="9638"/>
        </w:tabs>
        <w:ind w:right="-1"/>
        <w:rPr>
          <w:rFonts w:ascii="Times New Roman" w:hAnsi="Times New Roman" w:cs="Times New Roman"/>
          <w:bCs/>
          <w:sz w:val="28"/>
          <w:szCs w:val="28"/>
        </w:rPr>
      </w:pPr>
    </w:p>
    <w:p w:rsidR="00782508" w:rsidRPr="00232567" w:rsidRDefault="00782508" w:rsidP="00782508">
      <w:pPr>
        <w:tabs>
          <w:tab w:val="right" w:leader="underscore" w:pos="8505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82508" w:rsidRPr="00D63F54" w:rsidRDefault="00782508" w:rsidP="00782508">
      <w:pPr>
        <w:pStyle w:val="ac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D63F54">
        <w:rPr>
          <w:rFonts w:ascii="Times New Roman" w:hAnsi="Times New Roman"/>
          <w:sz w:val="28"/>
          <w:szCs w:val="28"/>
        </w:rPr>
        <w:t>РАБОЧАЯ ПРОГРАММА ПРОИЗВОДСТВЕННОЙ</w:t>
      </w:r>
    </w:p>
    <w:p w:rsidR="00782508" w:rsidRPr="00D63F54" w:rsidRDefault="00782508" w:rsidP="00782508">
      <w:pPr>
        <w:pStyle w:val="ac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D63F54">
        <w:rPr>
          <w:rFonts w:ascii="Times New Roman" w:hAnsi="Times New Roman"/>
          <w:sz w:val="28"/>
          <w:szCs w:val="28"/>
        </w:rPr>
        <w:t>ПРАКТИКИ</w:t>
      </w:r>
      <w:r w:rsidRPr="005D3B94">
        <w:t xml:space="preserve"> </w:t>
      </w:r>
      <w:r w:rsidRPr="005D3B94">
        <w:rPr>
          <w:rFonts w:ascii="Times New Roman" w:hAnsi="Times New Roman"/>
          <w:sz w:val="28"/>
          <w:szCs w:val="28"/>
        </w:rPr>
        <w:t>ПО ПРОФЕССИОНАЛЬНОМУ МОДУЛЮ</w:t>
      </w:r>
    </w:p>
    <w:p w:rsidR="009C4B5E" w:rsidRDefault="00782508" w:rsidP="009C4B5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2567">
        <w:rPr>
          <w:rFonts w:ascii="Times New Roman" w:hAnsi="Times New Roman" w:cs="Times New Roman"/>
          <w:bCs/>
          <w:sz w:val="28"/>
          <w:szCs w:val="28"/>
        </w:rPr>
        <w:t>ПМ.0</w:t>
      </w:r>
      <w:r w:rsidR="009C4B5E">
        <w:rPr>
          <w:rFonts w:ascii="Times New Roman" w:hAnsi="Times New Roman" w:cs="Times New Roman"/>
          <w:bCs/>
          <w:sz w:val="28"/>
          <w:szCs w:val="28"/>
        </w:rPr>
        <w:t>3</w:t>
      </w:r>
      <w:r w:rsidRPr="00232567">
        <w:rPr>
          <w:rFonts w:ascii="Times New Roman" w:hAnsi="Times New Roman" w:cs="Times New Roman"/>
          <w:sz w:val="28"/>
          <w:szCs w:val="28"/>
        </w:rPr>
        <w:t xml:space="preserve"> </w:t>
      </w:r>
      <w:r w:rsidR="009C4B5E" w:rsidRPr="009C4B5E">
        <w:rPr>
          <w:rFonts w:ascii="Times New Roman" w:hAnsi="Times New Roman" w:cs="Times New Roman"/>
          <w:sz w:val="28"/>
          <w:szCs w:val="28"/>
        </w:rPr>
        <w:t>Организация процесса обучения по основным об</w:t>
      </w:r>
      <w:r w:rsidR="00D67528">
        <w:rPr>
          <w:rFonts w:ascii="Times New Roman" w:hAnsi="Times New Roman" w:cs="Times New Roman"/>
          <w:sz w:val="28"/>
          <w:szCs w:val="28"/>
        </w:rPr>
        <w:t>щеобразовательным программам до</w:t>
      </w:r>
      <w:r w:rsidR="009C4B5E" w:rsidRPr="009C4B5E">
        <w:rPr>
          <w:rFonts w:ascii="Times New Roman" w:hAnsi="Times New Roman" w:cs="Times New Roman"/>
          <w:sz w:val="28"/>
          <w:szCs w:val="28"/>
        </w:rPr>
        <w:t xml:space="preserve">школьного образования </w:t>
      </w:r>
    </w:p>
    <w:p w:rsidR="00782508" w:rsidRPr="00232567" w:rsidRDefault="00782508" w:rsidP="009C4B5E">
      <w:pPr>
        <w:pStyle w:val="ConsPlusNonformat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proofErr w:type="gramStart"/>
      <w:r w:rsidRPr="00232567">
        <w:rPr>
          <w:rFonts w:ascii="Times New Roman" w:hAnsi="Times New Roman" w:cs="Times New Roman"/>
          <w:bCs/>
          <w:sz w:val="28"/>
          <w:szCs w:val="28"/>
        </w:rPr>
        <w:t xml:space="preserve">Специальность  </w:t>
      </w:r>
      <w:r w:rsidRPr="00232567">
        <w:rPr>
          <w:rFonts w:ascii="Times New Roman" w:hAnsi="Times New Roman" w:cs="Times New Roman"/>
          <w:sz w:val="28"/>
          <w:szCs w:val="28"/>
        </w:rPr>
        <w:t>44.02.01</w:t>
      </w:r>
      <w:proofErr w:type="gramEnd"/>
      <w:r w:rsidRPr="00232567">
        <w:rPr>
          <w:rFonts w:ascii="Times New Roman" w:hAnsi="Times New Roman" w:cs="Times New Roman"/>
          <w:sz w:val="28"/>
          <w:szCs w:val="28"/>
        </w:rPr>
        <w:t xml:space="preserve"> Дошкольное образование</w:t>
      </w:r>
    </w:p>
    <w:p w:rsidR="00782508" w:rsidRPr="00232567" w:rsidRDefault="00782508" w:rsidP="00782508">
      <w:pPr>
        <w:rPr>
          <w:rFonts w:ascii="Times New Roman" w:hAnsi="Times New Roman" w:cs="Times New Roman"/>
          <w:bCs/>
          <w:sz w:val="28"/>
          <w:szCs w:val="28"/>
        </w:rPr>
      </w:pPr>
    </w:p>
    <w:p w:rsidR="00782508" w:rsidRPr="00232567" w:rsidRDefault="00782508" w:rsidP="00782508">
      <w:pPr>
        <w:rPr>
          <w:rFonts w:ascii="Times New Roman" w:hAnsi="Times New Roman" w:cs="Times New Roman"/>
          <w:bCs/>
          <w:sz w:val="28"/>
          <w:szCs w:val="28"/>
        </w:rPr>
      </w:pPr>
    </w:p>
    <w:p w:rsidR="00782508" w:rsidRPr="00232567" w:rsidRDefault="00782508" w:rsidP="00782508">
      <w:pPr>
        <w:rPr>
          <w:rFonts w:ascii="Times New Roman" w:hAnsi="Times New Roman" w:cs="Times New Roman"/>
          <w:bCs/>
          <w:sz w:val="28"/>
          <w:szCs w:val="28"/>
        </w:rPr>
      </w:pPr>
    </w:p>
    <w:p w:rsidR="00782508" w:rsidRPr="00232567" w:rsidRDefault="00782508" w:rsidP="00782508">
      <w:pPr>
        <w:rPr>
          <w:rFonts w:ascii="Times New Roman" w:hAnsi="Times New Roman" w:cs="Times New Roman"/>
          <w:bCs/>
          <w:sz w:val="28"/>
          <w:szCs w:val="28"/>
        </w:rPr>
      </w:pPr>
    </w:p>
    <w:p w:rsidR="00782508" w:rsidRPr="00232567" w:rsidRDefault="00782508" w:rsidP="00782508">
      <w:pPr>
        <w:jc w:val="both"/>
        <w:rPr>
          <w:rFonts w:ascii="Times New Roman" w:hAnsi="Times New Roman" w:cs="Times New Roman"/>
          <w:sz w:val="28"/>
          <w:szCs w:val="28"/>
        </w:rPr>
      </w:pPr>
      <w:r w:rsidRPr="002325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2508" w:rsidRPr="00232567" w:rsidRDefault="00782508" w:rsidP="0078250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82508" w:rsidRPr="00232567" w:rsidRDefault="00782508" w:rsidP="0078250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82508" w:rsidRDefault="00782508" w:rsidP="0078250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325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82508" w:rsidRPr="00232567" w:rsidRDefault="00782508" w:rsidP="00782508">
      <w:pPr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782508" w:rsidRPr="00232567" w:rsidRDefault="00782508" w:rsidP="00782508">
      <w:pPr>
        <w:tabs>
          <w:tab w:val="right" w:leader="underscore" w:pos="8505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3256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82508" w:rsidRPr="00232567" w:rsidRDefault="00782508" w:rsidP="0078250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82508" w:rsidRPr="00232567" w:rsidRDefault="00782508" w:rsidP="00782508">
      <w:pPr>
        <w:rPr>
          <w:rFonts w:ascii="Times New Roman" w:hAnsi="Times New Roman" w:cs="Times New Roman"/>
          <w:bCs/>
          <w:sz w:val="28"/>
          <w:szCs w:val="28"/>
        </w:rPr>
      </w:pPr>
    </w:p>
    <w:p w:rsidR="00782508" w:rsidRDefault="00782508" w:rsidP="00782508">
      <w:pPr>
        <w:tabs>
          <w:tab w:val="right" w:leader="underscore" w:pos="8505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202</w:t>
      </w:r>
      <w:r w:rsidR="008F2075">
        <w:rPr>
          <w:rFonts w:ascii="Times New Roman" w:hAnsi="Times New Roman" w:cs="Times New Roman"/>
          <w:bCs/>
          <w:sz w:val="28"/>
          <w:szCs w:val="28"/>
        </w:rPr>
        <w:t>4</w:t>
      </w:r>
      <w:r>
        <w:rPr>
          <w:rFonts w:ascii="Times New Roman" w:hAnsi="Times New Roman" w:cs="Times New Roman"/>
          <w:bCs/>
          <w:sz w:val="28"/>
          <w:szCs w:val="28"/>
        </w:rPr>
        <w:t xml:space="preserve"> г.</w:t>
      </w:r>
    </w:p>
    <w:p w:rsidR="00D67528" w:rsidRPr="0095493C" w:rsidRDefault="00D67528" w:rsidP="00D67528">
      <w:pPr>
        <w:tabs>
          <w:tab w:val="right" w:leader="underscore" w:pos="85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5493C">
        <w:rPr>
          <w:rFonts w:ascii="Times New Roman" w:hAnsi="Times New Roman" w:cs="Times New Roman"/>
          <w:sz w:val="28"/>
          <w:szCs w:val="28"/>
        </w:rPr>
        <w:lastRenderedPageBreak/>
        <w:t>Рабочая программа производственной практики разработана на основе Федерального государственного образовательного стандарта (далее –ФГОС) по специальности среднего профессионального образования (далее СПО) 44.02.0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549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Дошкольное образование</w:t>
      </w:r>
      <w:r w:rsidRPr="0095493C">
        <w:rPr>
          <w:rFonts w:ascii="Times New Roman" w:hAnsi="Times New Roman" w:cs="Times New Roman"/>
          <w:sz w:val="28"/>
          <w:szCs w:val="28"/>
        </w:rPr>
        <w:t>.</w:t>
      </w:r>
    </w:p>
    <w:p w:rsidR="00D67528" w:rsidRDefault="00D67528" w:rsidP="00782508">
      <w:pPr>
        <w:tabs>
          <w:tab w:val="right" w:leader="underscore" w:pos="85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67528" w:rsidRDefault="00D67528" w:rsidP="00782508">
      <w:pPr>
        <w:tabs>
          <w:tab w:val="right" w:leader="underscore" w:pos="85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67528" w:rsidRPr="0095493C" w:rsidRDefault="00D67528" w:rsidP="00D67528">
      <w:pPr>
        <w:tabs>
          <w:tab w:val="right" w:leader="underscore" w:pos="85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5493C">
        <w:rPr>
          <w:rFonts w:ascii="Times New Roman" w:hAnsi="Times New Roman" w:cs="Times New Roman"/>
          <w:sz w:val="28"/>
          <w:szCs w:val="28"/>
        </w:rPr>
        <w:t xml:space="preserve">Организация – </w:t>
      </w:r>
      <w:proofErr w:type="gramStart"/>
      <w:r w:rsidRPr="0095493C">
        <w:rPr>
          <w:rFonts w:ascii="Times New Roman" w:hAnsi="Times New Roman" w:cs="Times New Roman"/>
          <w:sz w:val="28"/>
          <w:szCs w:val="28"/>
        </w:rPr>
        <w:t>разработчик :</w:t>
      </w:r>
      <w:proofErr w:type="gramEnd"/>
      <w:r w:rsidRPr="0095493C">
        <w:rPr>
          <w:rFonts w:ascii="Times New Roman" w:hAnsi="Times New Roman" w:cs="Times New Roman"/>
          <w:sz w:val="28"/>
          <w:szCs w:val="28"/>
        </w:rPr>
        <w:t xml:space="preserve"> Государственное бюджетное профессиональное образовательное учреждение Иркутской области «</w:t>
      </w:r>
      <w:proofErr w:type="spellStart"/>
      <w:r w:rsidRPr="0095493C">
        <w:rPr>
          <w:rFonts w:ascii="Times New Roman" w:hAnsi="Times New Roman" w:cs="Times New Roman"/>
          <w:sz w:val="28"/>
          <w:szCs w:val="28"/>
        </w:rPr>
        <w:t>Боханский</w:t>
      </w:r>
      <w:proofErr w:type="spellEnd"/>
      <w:r w:rsidRPr="0095493C">
        <w:rPr>
          <w:rFonts w:ascii="Times New Roman" w:hAnsi="Times New Roman" w:cs="Times New Roman"/>
          <w:sz w:val="28"/>
          <w:szCs w:val="28"/>
        </w:rPr>
        <w:t xml:space="preserve"> педагогический колледж им. Д. Банзарова» (далее ГБПОУ ИО БПК им. Д. Банзарова)</w:t>
      </w:r>
    </w:p>
    <w:p w:rsidR="00D67528" w:rsidRPr="0095493C" w:rsidRDefault="00D67528" w:rsidP="00D67528">
      <w:pPr>
        <w:tabs>
          <w:tab w:val="right" w:leader="underscore" w:pos="850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67528" w:rsidRPr="0095493C" w:rsidRDefault="00D67528" w:rsidP="00D67528">
      <w:pPr>
        <w:tabs>
          <w:tab w:val="right" w:leader="underscore" w:pos="850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67528" w:rsidRPr="0095493C" w:rsidRDefault="00D67528" w:rsidP="00D67528">
      <w:pPr>
        <w:tabs>
          <w:tab w:val="right" w:leader="underscore" w:pos="85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493C">
        <w:rPr>
          <w:rFonts w:ascii="Times New Roman" w:hAnsi="Times New Roman" w:cs="Times New Roman"/>
          <w:sz w:val="28"/>
          <w:szCs w:val="28"/>
        </w:rPr>
        <w:t>Разработчики:</w:t>
      </w:r>
    </w:p>
    <w:p w:rsidR="00D67528" w:rsidRDefault="00D67528" w:rsidP="00D67528">
      <w:pPr>
        <w:tabs>
          <w:tab w:val="right" w:leader="underscore" w:pos="85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Балданова Д.В., </w:t>
      </w:r>
      <w:proofErr w:type="gramStart"/>
      <w:r w:rsidRPr="00D67528">
        <w:rPr>
          <w:rFonts w:ascii="Times New Roman" w:hAnsi="Times New Roman" w:cs="Times New Roman"/>
          <w:sz w:val="28"/>
          <w:szCs w:val="28"/>
        </w:rPr>
        <w:t>преподаватель  ГБПОУ</w:t>
      </w:r>
      <w:proofErr w:type="gramEnd"/>
      <w:r w:rsidRPr="00D67528">
        <w:rPr>
          <w:rFonts w:ascii="Times New Roman" w:hAnsi="Times New Roman" w:cs="Times New Roman"/>
          <w:sz w:val="28"/>
          <w:szCs w:val="28"/>
        </w:rPr>
        <w:t xml:space="preserve"> ИО БПК им. Д. Банзарова</w:t>
      </w:r>
    </w:p>
    <w:p w:rsidR="00D67528" w:rsidRDefault="00D67528" w:rsidP="00D67528">
      <w:pPr>
        <w:tabs>
          <w:tab w:val="right" w:leader="underscore" w:pos="85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Батуева М.М.,</w:t>
      </w:r>
      <w:r w:rsidRPr="00D67528">
        <w:t xml:space="preserve"> </w:t>
      </w:r>
      <w:proofErr w:type="gramStart"/>
      <w:r w:rsidRPr="00D67528">
        <w:rPr>
          <w:rFonts w:ascii="Times New Roman" w:hAnsi="Times New Roman" w:cs="Times New Roman"/>
          <w:sz w:val="28"/>
          <w:szCs w:val="28"/>
        </w:rPr>
        <w:t>преподаватель  ГБПОУ</w:t>
      </w:r>
      <w:proofErr w:type="gramEnd"/>
      <w:r w:rsidRPr="00D67528">
        <w:rPr>
          <w:rFonts w:ascii="Times New Roman" w:hAnsi="Times New Roman" w:cs="Times New Roman"/>
          <w:sz w:val="28"/>
          <w:szCs w:val="28"/>
        </w:rPr>
        <w:t xml:space="preserve"> ИО БПК им. Д. Банзарова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7528" w:rsidRPr="0095493C" w:rsidRDefault="00D67528" w:rsidP="00D67528">
      <w:pPr>
        <w:tabs>
          <w:tab w:val="right" w:leader="underscore" w:pos="85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Башланова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И.А</w:t>
      </w:r>
      <w:r w:rsidRPr="0095493C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95493C">
        <w:rPr>
          <w:rFonts w:ascii="Times New Roman" w:hAnsi="Times New Roman" w:cs="Times New Roman"/>
          <w:sz w:val="28"/>
          <w:szCs w:val="28"/>
        </w:rPr>
        <w:t>,  преподаватель</w:t>
      </w:r>
      <w:proofErr w:type="gramEnd"/>
      <w:r w:rsidRPr="0095493C">
        <w:rPr>
          <w:rFonts w:ascii="Times New Roman" w:hAnsi="Times New Roman" w:cs="Times New Roman"/>
          <w:sz w:val="28"/>
          <w:szCs w:val="28"/>
        </w:rPr>
        <w:t xml:space="preserve">  ГБПОУ ИО БПК им. Д. Банзарова</w:t>
      </w:r>
    </w:p>
    <w:p w:rsidR="00D67528" w:rsidRDefault="00D67528" w:rsidP="00D67528">
      <w:pPr>
        <w:tabs>
          <w:tab w:val="right" w:leader="underscore" w:pos="85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Дальжинова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М.М.,</w:t>
      </w:r>
      <w:r w:rsidRPr="0095493C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95493C">
        <w:rPr>
          <w:rFonts w:ascii="Times New Roman" w:hAnsi="Times New Roman" w:cs="Times New Roman"/>
          <w:sz w:val="28"/>
          <w:szCs w:val="28"/>
        </w:rPr>
        <w:t>преподаватель  ГБПОУ</w:t>
      </w:r>
      <w:proofErr w:type="gramEnd"/>
      <w:r w:rsidRPr="0095493C">
        <w:rPr>
          <w:rFonts w:ascii="Times New Roman" w:hAnsi="Times New Roman" w:cs="Times New Roman"/>
          <w:sz w:val="28"/>
          <w:szCs w:val="28"/>
        </w:rPr>
        <w:t xml:space="preserve"> ИО БПК им. Д. Банзарова</w:t>
      </w:r>
    </w:p>
    <w:p w:rsidR="00D67528" w:rsidRDefault="00D67528" w:rsidP="00782508">
      <w:pPr>
        <w:tabs>
          <w:tab w:val="right" w:leader="underscore" w:pos="85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67528" w:rsidRDefault="00D67528" w:rsidP="00782508">
      <w:pPr>
        <w:tabs>
          <w:tab w:val="right" w:leader="underscore" w:pos="85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67528" w:rsidRDefault="00D67528" w:rsidP="00782508">
      <w:pPr>
        <w:tabs>
          <w:tab w:val="right" w:leader="underscore" w:pos="85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67528" w:rsidRDefault="00D67528" w:rsidP="00782508">
      <w:pPr>
        <w:tabs>
          <w:tab w:val="right" w:leader="underscore" w:pos="85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67528" w:rsidRDefault="00D67528" w:rsidP="00782508">
      <w:pPr>
        <w:tabs>
          <w:tab w:val="right" w:leader="underscore" w:pos="85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67528" w:rsidRDefault="00D67528" w:rsidP="00782508">
      <w:pPr>
        <w:tabs>
          <w:tab w:val="right" w:leader="underscore" w:pos="85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67528" w:rsidRDefault="00D67528" w:rsidP="00782508">
      <w:pPr>
        <w:tabs>
          <w:tab w:val="right" w:leader="underscore" w:pos="85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67528" w:rsidRDefault="00D67528" w:rsidP="00782508">
      <w:pPr>
        <w:tabs>
          <w:tab w:val="right" w:leader="underscore" w:pos="85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67528" w:rsidRDefault="00D67528" w:rsidP="00782508">
      <w:pPr>
        <w:tabs>
          <w:tab w:val="right" w:leader="underscore" w:pos="85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67528" w:rsidRDefault="00D67528" w:rsidP="00782508">
      <w:pPr>
        <w:tabs>
          <w:tab w:val="right" w:leader="underscore" w:pos="85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67528" w:rsidRDefault="00D67528" w:rsidP="00782508">
      <w:pPr>
        <w:tabs>
          <w:tab w:val="right" w:leader="underscore" w:pos="85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67528" w:rsidRPr="00232567" w:rsidRDefault="00D67528" w:rsidP="00782508">
      <w:pPr>
        <w:tabs>
          <w:tab w:val="right" w:leader="underscore" w:pos="85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82508" w:rsidRDefault="00782508" w:rsidP="00782508">
      <w:pPr>
        <w:numPr>
          <w:ilvl w:val="0"/>
          <w:numId w:val="2"/>
        </w:numPr>
        <w:shd w:val="clear" w:color="auto" w:fill="FFFFFF"/>
        <w:tabs>
          <w:tab w:val="left" w:pos="1094"/>
        </w:tabs>
        <w:spacing w:line="240" w:lineRule="auto"/>
        <w:ind w:right="-83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862A34">
        <w:rPr>
          <w:rFonts w:ascii="Times New Roman" w:hAnsi="Times New Roman"/>
          <w:b/>
          <w:bCs/>
          <w:sz w:val="28"/>
          <w:szCs w:val="28"/>
        </w:rPr>
        <w:lastRenderedPageBreak/>
        <w:t>Общая характеристика рабочей программы производственной практики профессионального модуля.</w:t>
      </w:r>
    </w:p>
    <w:p w:rsidR="00782508" w:rsidRDefault="00782508" w:rsidP="00782508">
      <w:pPr>
        <w:numPr>
          <w:ilvl w:val="1"/>
          <w:numId w:val="2"/>
        </w:numPr>
        <w:shd w:val="clear" w:color="auto" w:fill="FFFFFF"/>
        <w:tabs>
          <w:tab w:val="left" w:pos="0"/>
        </w:tabs>
        <w:spacing w:line="240" w:lineRule="auto"/>
        <w:ind w:left="0" w:right="-2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62A34">
        <w:rPr>
          <w:rFonts w:ascii="Times New Roman" w:hAnsi="Times New Roman"/>
          <w:bCs/>
          <w:sz w:val="28"/>
          <w:szCs w:val="28"/>
        </w:rPr>
        <w:t>Цель и планируемые результаты освоения про</w:t>
      </w:r>
      <w:r w:rsidR="00D67528">
        <w:rPr>
          <w:rFonts w:ascii="Times New Roman" w:hAnsi="Times New Roman"/>
          <w:bCs/>
          <w:sz w:val="28"/>
          <w:szCs w:val="28"/>
        </w:rPr>
        <w:t>граммы практики</w:t>
      </w:r>
    </w:p>
    <w:p w:rsidR="00782508" w:rsidRPr="00D45CAC" w:rsidRDefault="00782508" w:rsidP="00782508">
      <w:pPr>
        <w:shd w:val="clear" w:color="auto" w:fill="FFFFFF"/>
        <w:tabs>
          <w:tab w:val="left" w:pos="0"/>
        </w:tabs>
        <w:spacing w:line="240" w:lineRule="auto"/>
        <w:ind w:right="-2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D67528" w:rsidRPr="00D67528">
        <w:rPr>
          <w:rFonts w:ascii="Times New Roman" w:hAnsi="Times New Roman"/>
          <w:bCs/>
          <w:sz w:val="28"/>
          <w:szCs w:val="28"/>
        </w:rPr>
        <w:t xml:space="preserve">Рабочая программа учебной и производственной практики является частью основной профессиональной образовательной программы среднего профессионального образования – программы подготовки специалистов среднего звена в соответствии с ФГОС СПО по специальности 44.02.01. Дошкольное образование в части </w:t>
      </w:r>
      <w:proofErr w:type="gramStart"/>
      <w:r w:rsidR="00D67528" w:rsidRPr="00D67528">
        <w:rPr>
          <w:rFonts w:ascii="Times New Roman" w:hAnsi="Times New Roman"/>
          <w:bCs/>
          <w:sz w:val="28"/>
          <w:szCs w:val="28"/>
        </w:rPr>
        <w:t xml:space="preserve">освоения  </w:t>
      </w:r>
      <w:r w:rsidRPr="00D45CAC">
        <w:rPr>
          <w:rFonts w:ascii="Times New Roman" w:hAnsi="Times New Roman"/>
          <w:bCs/>
          <w:sz w:val="28"/>
          <w:szCs w:val="28"/>
        </w:rPr>
        <w:t>основно</w:t>
      </w:r>
      <w:r w:rsidR="00D67528">
        <w:rPr>
          <w:rFonts w:ascii="Times New Roman" w:hAnsi="Times New Roman"/>
          <w:bCs/>
          <w:sz w:val="28"/>
          <w:szCs w:val="28"/>
        </w:rPr>
        <w:t>го</w:t>
      </w:r>
      <w:proofErr w:type="gramEnd"/>
      <w:r w:rsidRPr="00D45CAC">
        <w:rPr>
          <w:rFonts w:ascii="Times New Roman" w:hAnsi="Times New Roman"/>
          <w:bCs/>
          <w:sz w:val="28"/>
          <w:szCs w:val="28"/>
        </w:rPr>
        <w:t xml:space="preserve"> вид</w:t>
      </w:r>
      <w:r w:rsidR="00D67528">
        <w:rPr>
          <w:rFonts w:ascii="Times New Roman" w:hAnsi="Times New Roman"/>
          <w:bCs/>
          <w:sz w:val="28"/>
          <w:szCs w:val="28"/>
        </w:rPr>
        <w:t>а</w:t>
      </w:r>
      <w:r w:rsidRPr="00D45CAC">
        <w:rPr>
          <w:rFonts w:ascii="Times New Roman" w:hAnsi="Times New Roman"/>
          <w:bCs/>
          <w:sz w:val="28"/>
          <w:szCs w:val="28"/>
        </w:rPr>
        <w:t xml:space="preserve"> деятельности «Организация </w:t>
      </w:r>
      <w:r w:rsidR="009C4B5E" w:rsidRPr="009C4B5E">
        <w:rPr>
          <w:rFonts w:ascii="Times New Roman" w:hAnsi="Times New Roman"/>
          <w:bCs/>
          <w:sz w:val="28"/>
          <w:szCs w:val="28"/>
        </w:rPr>
        <w:t>процесса обучения по основным общеобразовате</w:t>
      </w:r>
      <w:r w:rsidR="009C4B5E">
        <w:rPr>
          <w:rFonts w:ascii="Times New Roman" w:hAnsi="Times New Roman"/>
          <w:bCs/>
          <w:sz w:val="28"/>
          <w:szCs w:val="28"/>
        </w:rPr>
        <w:t>льным программам дошкольного об</w:t>
      </w:r>
      <w:r w:rsidR="009C4B5E" w:rsidRPr="009C4B5E">
        <w:rPr>
          <w:rFonts w:ascii="Times New Roman" w:hAnsi="Times New Roman"/>
          <w:bCs/>
          <w:sz w:val="28"/>
          <w:szCs w:val="28"/>
        </w:rPr>
        <w:t>разования</w:t>
      </w:r>
      <w:r w:rsidRPr="00D45CAC">
        <w:rPr>
          <w:rFonts w:ascii="Times New Roman" w:hAnsi="Times New Roman"/>
          <w:bCs/>
          <w:sz w:val="28"/>
          <w:szCs w:val="28"/>
        </w:rPr>
        <w:t>» и соответствующие ему общие компетенции и профессиональные компетенции.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"/>
        <w:gridCol w:w="8356"/>
      </w:tblGrid>
      <w:tr w:rsidR="00782508" w:rsidRPr="009C4B5E" w:rsidTr="00812003">
        <w:tc>
          <w:tcPr>
            <w:tcW w:w="988" w:type="dxa"/>
            <w:vAlign w:val="center"/>
          </w:tcPr>
          <w:p w:rsidR="00782508" w:rsidRPr="009C4B5E" w:rsidRDefault="00782508" w:rsidP="00812003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C4B5E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8356" w:type="dxa"/>
            <w:vAlign w:val="center"/>
          </w:tcPr>
          <w:p w:rsidR="00782508" w:rsidRPr="009C4B5E" w:rsidRDefault="00782508" w:rsidP="00812003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C4B5E">
              <w:rPr>
                <w:rFonts w:ascii="Times New Roman" w:hAnsi="Times New Roman"/>
                <w:sz w:val="24"/>
                <w:szCs w:val="24"/>
              </w:rPr>
              <w:t>Наименование результата обучения</w:t>
            </w:r>
          </w:p>
        </w:tc>
      </w:tr>
      <w:tr w:rsidR="009C4B5E" w:rsidRPr="009C4B5E" w:rsidTr="00812003">
        <w:tc>
          <w:tcPr>
            <w:tcW w:w="988" w:type="dxa"/>
          </w:tcPr>
          <w:p w:rsidR="009C4B5E" w:rsidRPr="009C4B5E" w:rsidRDefault="009C4B5E" w:rsidP="009C4B5E">
            <w:pPr>
              <w:keepNext/>
              <w:spacing w:after="0"/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 w:rsidRPr="009C4B5E">
              <w:rPr>
                <w:bCs/>
                <w:iCs/>
                <w:sz w:val="24"/>
                <w:szCs w:val="24"/>
              </w:rPr>
              <w:t>ОК 1.</w:t>
            </w:r>
          </w:p>
        </w:tc>
        <w:tc>
          <w:tcPr>
            <w:tcW w:w="8356" w:type="dxa"/>
          </w:tcPr>
          <w:p w:rsidR="009C4B5E" w:rsidRPr="009C4B5E" w:rsidRDefault="009C4B5E" w:rsidP="009C4B5E">
            <w:pPr>
              <w:keepNext/>
              <w:suppressAutoHyphens/>
              <w:spacing w:after="0"/>
              <w:jc w:val="both"/>
              <w:outlineLvl w:val="1"/>
              <w:rPr>
                <w:bCs/>
                <w:iCs/>
                <w:sz w:val="24"/>
                <w:szCs w:val="24"/>
              </w:rPr>
            </w:pPr>
            <w:r w:rsidRPr="009C4B5E">
              <w:rPr>
                <w:b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9C4B5E" w:rsidRPr="009C4B5E" w:rsidTr="00812003">
        <w:tc>
          <w:tcPr>
            <w:tcW w:w="988" w:type="dxa"/>
          </w:tcPr>
          <w:p w:rsidR="009C4B5E" w:rsidRPr="009C4B5E" w:rsidRDefault="009C4B5E" w:rsidP="009C4B5E">
            <w:pPr>
              <w:keepNext/>
              <w:spacing w:after="0"/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 w:rsidRPr="009C4B5E">
              <w:rPr>
                <w:bCs/>
                <w:iCs/>
                <w:sz w:val="24"/>
                <w:szCs w:val="24"/>
              </w:rPr>
              <w:t>ОК 2.</w:t>
            </w:r>
          </w:p>
        </w:tc>
        <w:tc>
          <w:tcPr>
            <w:tcW w:w="8356" w:type="dxa"/>
          </w:tcPr>
          <w:p w:rsidR="009C4B5E" w:rsidRPr="009C4B5E" w:rsidRDefault="00934252" w:rsidP="009342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Использовать современные средства</w:t>
            </w:r>
            <w:r w:rsidR="009C4B5E" w:rsidRPr="009C4B5E">
              <w:rPr>
                <w:sz w:val="24"/>
                <w:szCs w:val="24"/>
              </w:rPr>
              <w:t xml:space="preserve"> поиск</w:t>
            </w:r>
            <w:r>
              <w:rPr>
                <w:sz w:val="24"/>
                <w:szCs w:val="24"/>
              </w:rPr>
              <w:t>а</w:t>
            </w:r>
            <w:r w:rsidR="009C4B5E" w:rsidRPr="009C4B5E">
              <w:rPr>
                <w:sz w:val="24"/>
                <w:szCs w:val="24"/>
              </w:rPr>
              <w:t>, анализ</w:t>
            </w:r>
            <w:r>
              <w:rPr>
                <w:sz w:val="24"/>
                <w:szCs w:val="24"/>
              </w:rPr>
              <w:t>а</w:t>
            </w:r>
            <w:r w:rsidR="009C4B5E" w:rsidRPr="009C4B5E">
              <w:rPr>
                <w:sz w:val="24"/>
                <w:szCs w:val="24"/>
              </w:rPr>
              <w:t xml:space="preserve"> и </w:t>
            </w:r>
            <w:proofErr w:type="gramStart"/>
            <w:r w:rsidR="009C4B5E" w:rsidRPr="009C4B5E">
              <w:rPr>
                <w:sz w:val="24"/>
                <w:szCs w:val="24"/>
              </w:rPr>
              <w:t>интерпретаци</w:t>
            </w:r>
            <w:r>
              <w:rPr>
                <w:sz w:val="24"/>
                <w:szCs w:val="24"/>
              </w:rPr>
              <w:t>и</w:t>
            </w:r>
            <w:r w:rsidR="009C4B5E" w:rsidRPr="009C4B5E">
              <w:rPr>
                <w:sz w:val="24"/>
                <w:szCs w:val="24"/>
              </w:rPr>
              <w:t xml:space="preserve"> информации</w:t>
            </w:r>
            <w:proofErr w:type="gramEnd"/>
            <w:r>
              <w:rPr>
                <w:sz w:val="24"/>
                <w:szCs w:val="24"/>
              </w:rPr>
              <w:t xml:space="preserve"> и информационные технологии</w:t>
            </w:r>
            <w:r w:rsidR="009C4B5E" w:rsidRPr="009C4B5E">
              <w:rPr>
                <w:sz w:val="24"/>
                <w:szCs w:val="24"/>
              </w:rPr>
              <w:t xml:space="preserve"> для выполнения задач профессиональной деятельности</w:t>
            </w:r>
          </w:p>
        </w:tc>
      </w:tr>
      <w:tr w:rsidR="009C4B5E" w:rsidRPr="009C4B5E" w:rsidTr="00812003">
        <w:tc>
          <w:tcPr>
            <w:tcW w:w="988" w:type="dxa"/>
          </w:tcPr>
          <w:p w:rsidR="009C4B5E" w:rsidRPr="009C4B5E" w:rsidRDefault="009C4B5E" w:rsidP="009C4B5E">
            <w:pPr>
              <w:keepNext/>
              <w:spacing w:after="0"/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 w:rsidRPr="009C4B5E">
              <w:rPr>
                <w:bCs/>
                <w:iCs/>
                <w:sz w:val="24"/>
                <w:szCs w:val="24"/>
              </w:rPr>
              <w:t>ОК 3.</w:t>
            </w:r>
          </w:p>
        </w:tc>
        <w:tc>
          <w:tcPr>
            <w:tcW w:w="8356" w:type="dxa"/>
          </w:tcPr>
          <w:p w:rsidR="009C4B5E" w:rsidRPr="009C4B5E" w:rsidRDefault="009C4B5E" w:rsidP="009C4B5E">
            <w:pPr>
              <w:suppressAutoHyphens/>
              <w:spacing w:after="0"/>
              <w:rPr>
                <w:sz w:val="24"/>
                <w:szCs w:val="24"/>
              </w:rPr>
            </w:pPr>
            <w:r w:rsidRPr="009C4B5E">
              <w:rPr>
                <w:sz w:val="24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9C4B5E" w:rsidRPr="009C4B5E" w:rsidTr="00812003">
        <w:tc>
          <w:tcPr>
            <w:tcW w:w="988" w:type="dxa"/>
          </w:tcPr>
          <w:p w:rsidR="009C4B5E" w:rsidRPr="009C4B5E" w:rsidRDefault="009C4B5E" w:rsidP="009C4B5E">
            <w:pPr>
              <w:keepNext/>
              <w:spacing w:after="0"/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 w:rsidRPr="009C4B5E">
              <w:rPr>
                <w:bCs/>
                <w:iCs/>
                <w:sz w:val="24"/>
                <w:szCs w:val="24"/>
              </w:rPr>
              <w:t>ОК 4.</w:t>
            </w:r>
          </w:p>
        </w:tc>
        <w:tc>
          <w:tcPr>
            <w:tcW w:w="8356" w:type="dxa"/>
          </w:tcPr>
          <w:p w:rsidR="009C4B5E" w:rsidRPr="009C4B5E" w:rsidRDefault="00934252" w:rsidP="00934252">
            <w:pPr>
              <w:suppressAutoHyphens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Эффективно взаимодействовать и р</w:t>
            </w:r>
            <w:r w:rsidR="009C4B5E" w:rsidRPr="009C4B5E">
              <w:rPr>
                <w:sz w:val="24"/>
                <w:szCs w:val="24"/>
              </w:rPr>
              <w:t>аботать в коллективе и команде</w:t>
            </w:r>
            <w:r>
              <w:rPr>
                <w:sz w:val="24"/>
                <w:szCs w:val="24"/>
              </w:rPr>
              <w:t>.</w:t>
            </w:r>
          </w:p>
        </w:tc>
      </w:tr>
      <w:tr w:rsidR="009C4B5E" w:rsidRPr="009C4B5E" w:rsidTr="00812003">
        <w:tc>
          <w:tcPr>
            <w:tcW w:w="988" w:type="dxa"/>
          </w:tcPr>
          <w:p w:rsidR="009C4B5E" w:rsidRPr="009C4B5E" w:rsidRDefault="009C4B5E" w:rsidP="009C4B5E">
            <w:pPr>
              <w:keepNext/>
              <w:spacing w:after="0"/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 w:rsidRPr="009C4B5E">
              <w:rPr>
                <w:bCs/>
                <w:iCs/>
                <w:sz w:val="24"/>
                <w:szCs w:val="24"/>
              </w:rPr>
              <w:t>ОК 5.</w:t>
            </w:r>
          </w:p>
        </w:tc>
        <w:tc>
          <w:tcPr>
            <w:tcW w:w="8356" w:type="dxa"/>
          </w:tcPr>
          <w:p w:rsidR="009C4B5E" w:rsidRPr="009C4B5E" w:rsidRDefault="009C4B5E" w:rsidP="009C4B5E">
            <w:pPr>
              <w:suppressAutoHyphens/>
              <w:spacing w:after="0"/>
              <w:rPr>
                <w:sz w:val="24"/>
                <w:szCs w:val="24"/>
              </w:rPr>
            </w:pPr>
            <w:r w:rsidRPr="009C4B5E">
              <w:rPr>
                <w:sz w:val="24"/>
                <w:szCs w:val="24"/>
              </w:rPr>
              <w:t>Осуществлять устную и письменную коммуникацию на государственном языке</w:t>
            </w:r>
            <w:r w:rsidR="00934252">
              <w:rPr>
                <w:sz w:val="24"/>
                <w:szCs w:val="24"/>
              </w:rPr>
              <w:t xml:space="preserve"> Российской Федерации</w:t>
            </w:r>
            <w:r w:rsidRPr="009C4B5E">
              <w:rPr>
                <w:sz w:val="24"/>
                <w:szCs w:val="24"/>
              </w:rPr>
              <w:t xml:space="preserve"> с учетом особенностей социального и культурного контекста.</w:t>
            </w:r>
          </w:p>
        </w:tc>
      </w:tr>
      <w:tr w:rsidR="009C4B5E" w:rsidRPr="009C4B5E" w:rsidTr="00812003">
        <w:tc>
          <w:tcPr>
            <w:tcW w:w="988" w:type="dxa"/>
          </w:tcPr>
          <w:p w:rsidR="009C4B5E" w:rsidRPr="009C4B5E" w:rsidRDefault="009C4B5E" w:rsidP="009C4B5E">
            <w:pPr>
              <w:keepNext/>
              <w:spacing w:after="0"/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 w:rsidRPr="009C4B5E">
              <w:rPr>
                <w:bCs/>
                <w:iCs/>
                <w:sz w:val="24"/>
                <w:szCs w:val="24"/>
              </w:rPr>
              <w:t>ОК 6.</w:t>
            </w:r>
          </w:p>
        </w:tc>
        <w:tc>
          <w:tcPr>
            <w:tcW w:w="8356" w:type="dxa"/>
          </w:tcPr>
          <w:p w:rsidR="009C4B5E" w:rsidRPr="009C4B5E" w:rsidRDefault="009C4B5E" w:rsidP="009C4B5E">
            <w:pPr>
              <w:suppressAutoHyphens/>
              <w:spacing w:after="0"/>
              <w:rPr>
                <w:sz w:val="24"/>
                <w:szCs w:val="24"/>
              </w:rPr>
            </w:pPr>
            <w:r w:rsidRPr="009C4B5E">
              <w:rPr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поведения.</w:t>
            </w:r>
          </w:p>
        </w:tc>
      </w:tr>
      <w:tr w:rsidR="009C4B5E" w:rsidRPr="009C4B5E" w:rsidTr="00812003">
        <w:tc>
          <w:tcPr>
            <w:tcW w:w="988" w:type="dxa"/>
          </w:tcPr>
          <w:p w:rsidR="009C4B5E" w:rsidRPr="009C4B5E" w:rsidRDefault="009C4B5E" w:rsidP="009C4B5E">
            <w:pPr>
              <w:keepNext/>
              <w:spacing w:after="0"/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 w:rsidRPr="009C4B5E">
              <w:rPr>
                <w:bCs/>
                <w:iCs/>
                <w:sz w:val="24"/>
                <w:szCs w:val="24"/>
              </w:rPr>
              <w:t>ОК 7.</w:t>
            </w:r>
          </w:p>
        </w:tc>
        <w:tc>
          <w:tcPr>
            <w:tcW w:w="8356" w:type="dxa"/>
          </w:tcPr>
          <w:p w:rsidR="009C4B5E" w:rsidRPr="009C4B5E" w:rsidRDefault="009C4B5E" w:rsidP="009C4B5E">
            <w:pPr>
              <w:suppressAutoHyphens/>
              <w:spacing w:after="0"/>
              <w:rPr>
                <w:sz w:val="24"/>
                <w:szCs w:val="24"/>
              </w:rPr>
            </w:pPr>
            <w:r w:rsidRPr="009C4B5E">
              <w:rPr>
                <w:sz w:val="24"/>
                <w:szCs w:val="24"/>
              </w:rPr>
              <w:t xml:space="preserve">Содействовать сохранению окружающей среды, ресурсосбережению, эффективно действовать в чрезвычайных ситуациях </w:t>
            </w:r>
          </w:p>
        </w:tc>
      </w:tr>
      <w:tr w:rsidR="009C4B5E" w:rsidRPr="009C4B5E" w:rsidTr="00812003">
        <w:tc>
          <w:tcPr>
            <w:tcW w:w="988" w:type="dxa"/>
          </w:tcPr>
          <w:p w:rsidR="009C4B5E" w:rsidRPr="009C4B5E" w:rsidRDefault="009C4B5E" w:rsidP="009C4B5E">
            <w:pPr>
              <w:keepNext/>
              <w:spacing w:after="0"/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 w:rsidRPr="009C4B5E">
              <w:rPr>
                <w:bCs/>
                <w:iCs/>
                <w:sz w:val="24"/>
                <w:szCs w:val="24"/>
              </w:rPr>
              <w:t>ОК 8.</w:t>
            </w:r>
          </w:p>
        </w:tc>
        <w:tc>
          <w:tcPr>
            <w:tcW w:w="8356" w:type="dxa"/>
          </w:tcPr>
          <w:p w:rsidR="009C4B5E" w:rsidRPr="009C4B5E" w:rsidRDefault="009C4B5E" w:rsidP="009C4B5E">
            <w:pPr>
              <w:spacing w:after="0" w:line="240" w:lineRule="auto"/>
              <w:rPr>
                <w:sz w:val="24"/>
                <w:szCs w:val="24"/>
              </w:rPr>
            </w:pPr>
            <w:r w:rsidRPr="009C4B5E">
              <w:rPr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9C4B5E" w:rsidRPr="009C4B5E" w:rsidTr="00812003">
        <w:tc>
          <w:tcPr>
            <w:tcW w:w="988" w:type="dxa"/>
          </w:tcPr>
          <w:p w:rsidR="009C4B5E" w:rsidRPr="009C4B5E" w:rsidRDefault="009C4B5E" w:rsidP="00934252">
            <w:pPr>
              <w:keepNext/>
              <w:spacing w:after="0"/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 w:rsidRPr="009C4B5E">
              <w:rPr>
                <w:bCs/>
                <w:iCs/>
                <w:sz w:val="24"/>
                <w:szCs w:val="24"/>
              </w:rPr>
              <w:t xml:space="preserve">ОК </w:t>
            </w:r>
            <w:r w:rsidR="00934252">
              <w:rPr>
                <w:bCs/>
                <w:iCs/>
                <w:sz w:val="24"/>
                <w:szCs w:val="24"/>
              </w:rPr>
              <w:t>9</w:t>
            </w:r>
            <w:r w:rsidRPr="009C4B5E">
              <w:rPr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8356" w:type="dxa"/>
          </w:tcPr>
          <w:p w:rsidR="009C4B5E" w:rsidRPr="009C4B5E" w:rsidRDefault="009C4B5E" w:rsidP="009C4B5E">
            <w:pPr>
              <w:spacing w:after="0" w:line="240" w:lineRule="auto"/>
              <w:rPr>
                <w:sz w:val="24"/>
                <w:szCs w:val="24"/>
              </w:rPr>
            </w:pPr>
            <w:r w:rsidRPr="009C4B5E">
              <w:rPr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  <w:tr w:rsidR="009C4B5E" w:rsidRPr="009C4B5E" w:rsidTr="00812003">
        <w:tc>
          <w:tcPr>
            <w:tcW w:w="988" w:type="dxa"/>
          </w:tcPr>
          <w:p w:rsidR="009C4B5E" w:rsidRPr="009C4B5E" w:rsidRDefault="009C4B5E" w:rsidP="009C4B5E">
            <w:pPr>
              <w:keepNext/>
              <w:spacing w:after="0" w:line="240" w:lineRule="auto"/>
              <w:jc w:val="both"/>
              <w:outlineLvl w:val="1"/>
              <w:rPr>
                <w:bCs/>
                <w:i/>
                <w:iCs/>
                <w:sz w:val="24"/>
                <w:szCs w:val="24"/>
              </w:rPr>
            </w:pPr>
            <w:r w:rsidRPr="009C4B5E">
              <w:rPr>
                <w:iCs/>
                <w:sz w:val="24"/>
                <w:szCs w:val="24"/>
              </w:rPr>
              <w:t>ПК 3.1.</w:t>
            </w:r>
          </w:p>
        </w:tc>
        <w:tc>
          <w:tcPr>
            <w:tcW w:w="8356" w:type="dxa"/>
          </w:tcPr>
          <w:p w:rsidR="009C4B5E" w:rsidRPr="009C4B5E" w:rsidRDefault="009C4B5E" w:rsidP="009C4B5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C4B5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Планировать и проводить занятия с детьми раннего и дошкольного возраста.</w:t>
            </w:r>
          </w:p>
        </w:tc>
      </w:tr>
      <w:tr w:rsidR="009C4B5E" w:rsidRPr="009C4B5E" w:rsidTr="00812003">
        <w:tc>
          <w:tcPr>
            <w:tcW w:w="988" w:type="dxa"/>
          </w:tcPr>
          <w:p w:rsidR="009C4B5E" w:rsidRPr="009C4B5E" w:rsidRDefault="009C4B5E" w:rsidP="009C4B5E">
            <w:pPr>
              <w:keepNext/>
              <w:spacing w:after="0" w:line="240" w:lineRule="auto"/>
              <w:jc w:val="both"/>
              <w:outlineLvl w:val="1"/>
              <w:rPr>
                <w:iCs/>
                <w:sz w:val="24"/>
                <w:szCs w:val="24"/>
              </w:rPr>
            </w:pPr>
            <w:r w:rsidRPr="009C4B5E">
              <w:rPr>
                <w:iCs/>
                <w:sz w:val="24"/>
                <w:szCs w:val="24"/>
              </w:rPr>
              <w:t xml:space="preserve">ПК 3.2. </w:t>
            </w:r>
          </w:p>
        </w:tc>
        <w:tc>
          <w:tcPr>
            <w:tcW w:w="8356" w:type="dxa"/>
          </w:tcPr>
          <w:p w:rsidR="009C4B5E" w:rsidRPr="009C4B5E" w:rsidRDefault="009C4B5E" w:rsidP="009C4B5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C4B5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Создавать развивающую предметно-пространственную среду, позволяющую организовать обучение детей раннего и дошкольного возраста, в том числе детей с ограниченными возможностями здоровья в соответствии со спецификой образовательной программы.</w:t>
            </w:r>
          </w:p>
        </w:tc>
      </w:tr>
      <w:tr w:rsidR="009C4B5E" w:rsidRPr="009C4B5E" w:rsidTr="00812003">
        <w:tc>
          <w:tcPr>
            <w:tcW w:w="988" w:type="dxa"/>
          </w:tcPr>
          <w:p w:rsidR="009C4B5E" w:rsidRPr="009C4B5E" w:rsidRDefault="009C4B5E" w:rsidP="009C4B5E">
            <w:pPr>
              <w:keepNext/>
              <w:spacing w:after="0" w:line="240" w:lineRule="auto"/>
              <w:jc w:val="both"/>
              <w:outlineLvl w:val="1"/>
              <w:rPr>
                <w:bCs/>
                <w:i/>
                <w:iCs/>
                <w:sz w:val="24"/>
                <w:szCs w:val="24"/>
              </w:rPr>
            </w:pPr>
            <w:r w:rsidRPr="009C4B5E">
              <w:rPr>
                <w:iCs/>
                <w:sz w:val="24"/>
                <w:szCs w:val="24"/>
              </w:rPr>
              <w:t>ПК 3.3.</w:t>
            </w:r>
          </w:p>
        </w:tc>
        <w:tc>
          <w:tcPr>
            <w:tcW w:w="8356" w:type="dxa"/>
          </w:tcPr>
          <w:p w:rsidR="009C4B5E" w:rsidRPr="009C4B5E" w:rsidRDefault="009C4B5E" w:rsidP="009C4B5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C4B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Проводить </w:t>
            </w:r>
            <w:r w:rsidRPr="009C4B5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педагогический мониторинг процесса и результатов обучения и воспитания детей раннего и дошкольного возраста. </w:t>
            </w:r>
          </w:p>
        </w:tc>
      </w:tr>
      <w:tr w:rsidR="009C4B5E" w:rsidRPr="009C4B5E" w:rsidTr="00812003">
        <w:tc>
          <w:tcPr>
            <w:tcW w:w="988" w:type="dxa"/>
          </w:tcPr>
          <w:p w:rsidR="009C4B5E" w:rsidRPr="009C4B5E" w:rsidRDefault="009C4B5E" w:rsidP="009C4B5E">
            <w:pPr>
              <w:keepNext/>
              <w:spacing w:after="0" w:line="240" w:lineRule="auto"/>
              <w:jc w:val="both"/>
              <w:outlineLvl w:val="1"/>
              <w:rPr>
                <w:sz w:val="24"/>
                <w:szCs w:val="24"/>
              </w:rPr>
            </w:pPr>
            <w:r w:rsidRPr="009C4B5E">
              <w:rPr>
                <w:sz w:val="24"/>
                <w:szCs w:val="24"/>
              </w:rPr>
              <w:t>ПК 3.4.</w:t>
            </w:r>
          </w:p>
        </w:tc>
        <w:tc>
          <w:tcPr>
            <w:tcW w:w="8356" w:type="dxa"/>
          </w:tcPr>
          <w:p w:rsidR="009C4B5E" w:rsidRPr="009C4B5E" w:rsidRDefault="009C4B5E" w:rsidP="009C4B5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C4B5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Осуществлять документационное обеспечение процесса реализации программ дошкольного образования.</w:t>
            </w:r>
          </w:p>
        </w:tc>
      </w:tr>
      <w:tr w:rsidR="009C4B5E" w:rsidRPr="009C4B5E" w:rsidTr="00812003">
        <w:tc>
          <w:tcPr>
            <w:tcW w:w="988" w:type="dxa"/>
          </w:tcPr>
          <w:p w:rsidR="009C4B5E" w:rsidRPr="009C4B5E" w:rsidRDefault="009C4B5E" w:rsidP="009C4B5E">
            <w:pPr>
              <w:keepNext/>
              <w:spacing w:after="0" w:line="240" w:lineRule="auto"/>
              <w:jc w:val="both"/>
              <w:outlineLvl w:val="1"/>
              <w:rPr>
                <w:sz w:val="24"/>
                <w:szCs w:val="24"/>
              </w:rPr>
            </w:pPr>
            <w:r w:rsidRPr="009C4B5E">
              <w:rPr>
                <w:rFonts w:eastAsia="Calibri"/>
                <w:sz w:val="24"/>
                <w:szCs w:val="24"/>
                <w:shd w:val="clear" w:color="auto" w:fill="FFFFFF"/>
              </w:rPr>
              <w:t>ПК 3.5.</w:t>
            </w:r>
          </w:p>
        </w:tc>
        <w:tc>
          <w:tcPr>
            <w:tcW w:w="8356" w:type="dxa"/>
          </w:tcPr>
          <w:p w:rsidR="009C4B5E" w:rsidRPr="009C4B5E" w:rsidRDefault="009C4B5E" w:rsidP="009C4B5E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9C4B5E">
              <w:rPr>
                <w:rFonts w:eastAsia="Calibri"/>
                <w:sz w:val="24"/>
                <w:szCs w:val="24"/>
                <w:shd w:val="clear" w:color="auto" w:fill="FFFFFF"/>
              </w:rPr>
              <w:t>Осуществлять организацию процесса обучения по основным общеобразовательным программам дошкольного образования в соответствии с санитарными нормами и правилами.</w:t>
            </w:r>
          </w:p>
        </w:tc>
      </w:tr>
    </w:tbl>
    <w:p w:rsidR="00782508" w:rsidRDefault="00782508" w:rsidP="00782508">
      <w:pPr>
        <w:ind w:left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782508" w:rsidRPr="0097434D" w:rsidRDefault="00782508" w:rsidP="00782508">
      <w:pPr>
        <w:ind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862A34">
        <w:rPr>
          <w:rFonts w:ascii="Times New Roman" w:hAnsi="Times New Roman"/>
          <w:bCs/>
          <w:sz w:val="28"/>
          <w:szCs w:val="28"/>
        </w:rPr>
        <w:lastRenderedPageBreak/>
        <w:t xml:space="preserve">В результате освоения </w:t>
      </w:r>
      <w:r w:rsidR="00D67528">
        <w:rPr>
          <w:rFonts w:ascii="Times New Roman" w:hAnsi="Times New Roman"/>
          <w:bCs/>
          <w:sz w:val="28"/>
          <w:szCs w:val="28"/>
        </w:rPr>
        <w:t>программы практики</w:t>
      </w:r>
      <w:r w:rsidRPr="00862A34">
        <w:rPr>
          <w:rFonts w:ascii="Times New Roman" w:hAnsi="Times New Roman"/>
          <w:bCs/>
          <w:sz w:val="28"/>
          <w:szCs w:val="28"/>
        </w:rPr>
        <w:t xml:space="preserve"> обучающийся должен:</w:t>
      </w:r>
      <w:r w:rsidRPr="00862A34">
        <w:rPr>
          <w:rFonts w:ascii="Times New Roman" w:hAnsi="Times New Roman"/>
          <w:bCs/>
          <w:sz w:val="28"/>
          <w:szCs w:val="28"/>
        </w:rPr>
        <w:cr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54"/>
        <w:gridCol w:w="6991"/>
      </w:tblGrid>
      <w:tr w:rsidR="00782508" w:rsidRPr="004C3F53" w:rsidTr="00812003">
        <w:tc>
          <w:tcPr>
            <w:tcW w:w="2376" w:type="dxa"/>
          </w:tcPr>
          <w:p w:rsidR="00782508" w:rsidRPr="004C3F53" w:rsidRDefault="00782508" w:rsidP="004C3F53">
            <w:pPr>
              <w:spacing w:after="0" w:line="240" w:lineRule="auto"/>
              <w:contextualSpacing/>
              <w:rPr>
                <w:bCs/>
                <w:sz w:val="28"/>
                <w:szCs w:val="28"/>
              </w:rPr>
            </w:pPr>
            <w:r w:rsidRPr="004C3F53">
              <w:rPr>
                <w:bCs/>
                <w:sz w:val="28"/>
                <w:szCs w:val="28"/>
              </w:rPr>
              <w:t>Иметь практический опыт</w:t>
            </w:r>
          </w:p>
        </w:tc>
        <w:tc>
          <w:tcPr>
            <w:tcW w:w="7194" w:type="dxa"/>
          </w:tcPr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 w:rsidRPr="004C3F53">
              <w:rPr>
                <w:sz w:val="28"/>
                <w:szCs w:val="28"/>
              </w:rPr>
              <w:t>анализировать программные документы в области познавательного и речевого развития детей раннего и дошкольного возраста по образовательной области «Познавательное развитие» и «Речевое развитие»;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профессионально-значимые компетенции, необходимые для организации процесса обучения детей раннего и дошкольного возраста с учетом возрастных и индивидуальных особенностей их развития;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планировать и реализовывать профессиональную деятельность по обучению детей раннего и дошкольного возраста в соответствии с требованиями федерального государственного образовательного стандарта дошкольного образования и вариативной примерной образовательной программы дошкольного образования;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 xml:space="preserve">активно использовать </w:t>
            </w:r>
            <w:proofErr w:type="spellStart"/>
            <w:r w:rsidRPr="004C3F53">
              <w:rPr>
                <w:iCs/>
                <w:sz w:val="28"/>
                <w:szCs w:val="28"/>
              </w:rPr>
              <w:t>недирективную</w:t>
            </w:r>
            <w:proofErr w:type="spellEnd"/>
            <w:r w:rsidRPr="004C3F53">
              <w:rPr>
                <w:iCs/>
                <w:sz w:val="28"/>
                <w:szCs w:val="28"/>
              </w:rPr>
              <w:t xml:space="preserve"> помощь и поддержку детской инициативы и самостоятельности при организации обучения детей раннего и дошкольного возраста;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 xml:space="preserve">организовывать образовательный процесс на основе непосредственного общения с каждым ребенком с учетом его особых образовательных потребностей; 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участвовать в планировании и корректировке образовательных задач (совместно с психологом и другими специалистами) в области обучения детей раннего и дошкольного возраста по результатам мониторинга с учетом индивидуальных особенностей развития каждого ребенка;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реализовывать педагогические рекомендации специалистов (психолога, логопеда, дефектолога и др.)  в процессе обучения детей, испытывающих трудности в освоении вариативной примерной образовательной программы дошкольного образования, а также детей с особыми образовательными потребностями;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организовывать обучение детей раннего и дошкольного возраста в условиях инклюзивного образования;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вести документацию в бумажном и электронном виде, обеспечивающую организацию обучения детей раннего и дошкольного возраста;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участвовать в разработке и реализации образовательной программы организации по образовательным областям «Познавательное развитие» и «Речевое развитие».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lastRenderedPageBreak/>
              <w:t>осуществлять педагогическое наблюдение за развитием воспитанника в процессе обучения, анализировать результаты развития и соотносить их с общими целевыми ориентирами;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проводить диагностики и оценку результатов воспитания, обучения и развития дошкольников на занятиях с учетом возрастных и индивидуальных особенностей;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 xml:space="preserve">проводить педагогические диагностики (мониторинга), позволяющие оценить результаты освоения детьми раннего и дошкольного возраста вариативной примерной образовательной программы дошкольного образования по образовательным областям «Познавательное развитие» и «Речевое развитие»; 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составлять психолого-педагогическую характеристики ребенка;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формировать психологическую готовность к школьному обучению;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создавать в процессе обучения позитивный психологический климат в группе и условий для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с различными (в том числе ограниченными) возможностями здоровья;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участвовать в формировании развивающей предметно-пространственной среды, позволяющей организовать обучение детей раннего и дошкольного возраста в соответствии со спецификой вариативной примерной образовательной программы дошкольного образования;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разработки сценариев, организации и проведения праздников и развлечений для детей раннего и дошкольного возраста;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составления психолого- педагогической характеристики ребенка;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анализа и самоанализа процесса и результатов организации различных видов деятельности и общения детей, их обсуждения в диалоге с сокурсниками, руководителем педагогической практики, воспитателем;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определения цели и задач, планирования и проведения групповых и индивидуальных занятий с детьми дошкольного возраста;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развитием творческих способностей, мелкой моторики у дошкольников;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lastRenderedPageBreak/>
              <w:t>анализа и самоанализа процесса и результатов проведения различных видов занятий (экскурсий, наблюдений), обсуждения отдельных занятий в диалоге с сокурсниками, руководителем педагогической практики, воспитателем;</w:t>
            </w:r>
          </w:p>
          <w:p w:rsidR="00782508" w:rsidRPr="004C3F53" w:rsidRDefault="009C4B5E" w:rsidP="004C3F53">
            <w:pPr>
              <w:spacing w:after="0" w:line="240" w:lineRule="auto"/>
              <w:contextualSpacing/>
              <w:jc w:val="both"/>
              <w:rPr>
                <w:b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ведения документации, обеспечивающей образовательный процесс.</w:t>
            </w:r>
          </w:p>
        </w:tc>
      </w:tr>
      <w:tr w:rsidR="00782508" w:rsidRPr="004C3F53" w:rsidTr="00812003">
        <w:tc>
          <w:tcPr>
            <w:tcW w:w="2376" w:type="dxa"/>
          </w:tcPr>
          <w:p w:rsidR="00782508" w:rsidRPr="004C3F53" w:rsidRDefault="00782508" w:rsidP="004C3F53">
            <w:pPr>
              <w:spacing w:after="0" w:line="240" w:lineRule="auto"/>
              <w:contextualSpacing/>
              <w:rPr>
                <w:bCs/>
                <w:sz w:val="28"/>
                <w:szCs w:val="28"/>
              </w:rPr>
            </w:pPr>
            <w:r w:rsidRPr="004C3F53">
              <w:rPr>
                <w:bCs/>
                <w:sz w:val="28"/>
                <w:szCs w:val="28"/>
              </w:rPr>
              <w:lastRenderedPageBreak/>
              <w:t xml:space="preserve">Уметь </w:t>
            </w:r>
          </w:p>
        </w:tc>
        <w:tc>
          <w:tcPr>
            <w:tcW w:w="7194" w:type="dxa"/>
          </w:tcPr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анализировать программные документы в области обучения детей раннего и дошкольного возраста по образовательной области «Познавательное развитие» и «Речевое развитие»;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применять методы познавательного и личностного развития детей раннего и дошкольного возраста в соответствии с вариативной примерной образовательной программой дошкольного образования;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находить ценностный аспект учебного знания и информации, обеспечивать его понимание и переживание детьми раннего и дошкольного возраста;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управлять группами детей раннего и дошкольного возраста с целью вовлечения воспитанников в процесс обучения, мотивируя их деятельность;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владеть методами организации и проведения мероприятий за пределами территории образовательной организации (экскурсий, походов, экспедиций и т.п.);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понимать документацию специалистов (психологов, дефектологов, логопедов и т.д.), использовать полученную информацию для организации обучения по вариативной примерной образовательной программе дошкольного образования;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детей в процессе организации обучения;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 xml:space="preserve">использовать и апробировать специальные подходы к обучению в целях включения в образовательный процесс всех воспитанников, в том числе с особыми потребностями в образовании: детей, проявивших выдающиеся способности; детей, для которых русский </w:t>
            </w:r>
            <w:r w:rsidRPr="004C3F53">
              <w:rPr>
                <w:iCs/>
                <w:sz w:val="28"/>
                <w:szCs w:val="28"/>
              </w:rPr>
              <w:lastRenderedPageBreak/>
              <w:t>язык не является родным; детей с ограниченными возможностями здоровья;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планировать и организовать процесс обучения детей раннего и дошкольного возраста, в том числе в условиях инклюзивного образования;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 xml:space="preserve">владеть ИКТ-компетентностями, необходимыми и достаточными для планирования, реализации и оценки организации процесса обучения детей раннего и дошкольного возраста; 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соблюдать правовые, нравственные и этические нормы, требования профессиональной этики в процессе обучения детей раннего и дошкольного возраста;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разрабатывать и оформлять документацию, обеспечивающую организацию обучения детей раннего и дошкольного возраста;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осуществлять педагогическое наблюдение за развитием воспитанника в процессе обучения, анализировать результаты развития и соотносить их с общими целевыми ориентирами;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 xml:space="preserve">проводить педагогическую диагностику (мониторинг), позволяющую оценить результаты освоения детьми раннего и дошкольного возраста вариативной примерной образовательной программы дошкольного образования по образовательным областям «Познавательное развитие» и «Речевое развитие»; 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владеть профессиональной установкой на оказание помощи любому ребенку в процессе организации обучения вне зависимости от его реальных возможностей, особенностей в поведении, состояния психического и физического здоровья;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 xml:space="preserve">использовать в практике организации процесса обучения детей раннего и дошкольного возраста психологические подходы: культурно-исторический, </w:t>
            </w:r>
            <w:proofErr w:type="spellStart"/>
            <w:r w:rsidRPr="004C3F53">
              <w:rPr>
                <w:iCs/>
                <w:sz w:val="28"/>
                <w:szCs w:val="28"/>
              </w:rPr>
              <w:t>деятельностный</w:t>
            </w:r>
            <w:proofErr w:type="spellEnd"/>
            <w:r w:rsidRPr="004C3F53">
              <w:rPr>
                <w:iCs/>
                <w:sz w:val="28"/>
                <w:szCs w:val="28"/>
              </w:rPr>
              <w:t xml:space="preserve"> и развивающий;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осуществлять (совместно с психологом и другими специалистами) психолого-педагогическое сопровождение вариативной примерной образовательной программы дошкольного образования в части организации обучения детей раннего и дошкольного возраста;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участвовать в формировании развивающей предметно-пространственной среды, позволяющей организовать обучение детей раннего и дошкольного возраста в соответствии со спецификой вариативной примерной образовательной программы дошкольного образования;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lastRenderedPageBreak/>
              <w:t>определять цели, задачи, содержание, методы и средства руководства деятельностью детей;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определять педагогические условия организации общения детей;</w:t>
            </w:r>
            <w:r w:rsidRPr="004C3F53">
              <w:rPr>
                <w:iCs/>
                <w:sz w:val="28"/>
                <w:szCs w:val="28"/>
              </w:rPr>
              <w:tab/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руководить различными видами деятельности детей с учетом возраста и индивидуальных особенностей детей группы;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анализировать педагогические условия, способствующие возникновению и развитию общения, принимать решения по их коррекции;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анализировать подготовку и проведение праздников и развлечений;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определять цели и задачи обучения, воспитания и развития дошкольников с учетом особенностей возраста;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использовать разнообразные методы, формы и средства организации деятельности детей на занятиях;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использовать технические средства обучения (ТСО) в образовательном процессе;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выразительно читать литературные тексты;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отбирать средства определения результатов обучения, интерпретировать результаты диагностики;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анализировать занятия, наблюдения, экскурсии;</w:t>
            </w:r>
            <w:r w:rsidRPr="004C3F53">
              <w:rPr>
                <w:iCs/>
                <w:sz w:val="28"/>
                <w:szCs w:val="28"/>
              </w:rPr>
              <w:tab/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осуществлять самоанализ, самоконтроль при проведении занятий, наблюдений и экскурсий;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выразительно читать, исполнять (наизусть) произведения различного жанра;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подбирать произведения различных жанров для проведения режимных моментов;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разрабатывать систему знаний и программное содержание речевого развития детей в работе с детской художественной литературой;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разрабатывать и проводить беседы по художественному произведению;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создавать творческо-исследовательские проекты по художественным произведениям;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создавать презентации художественного произведения с использованием современных технологий (ИКТ, ТРИЗ, моделирование);</w:t>
            </w:r>
          </w:p>
          <w:p w:rsidR="00782508" w:rsidRPr="004C3F53" w:rsidRDefault="009C4B5E" w:rsidP="004C3F53">
            <w:pPr>
              <w:spacing w:after="0" w:line="240" w:lineRule="auto"/>
              <w:contextualSpacing/>
              <w:jc w:val="both"/>
              <w:rPr>
                <w:b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создавать и проводить дидактической игры по художественному произведению с использованием ИКТ.</w:t>
            </w:r>
          </w:p>
        </w:tc>
      </w:tr>
      <w:tr w:rsidR="00782508" w:rsidRPr="004C3F53" w:rsidTr="00812003">
        <w:tc>
          <w:tcPr>
            <w:tcW w:w="2376" w:type="dxa"/>
          </w:tcPr>
          <w:p w:rsidR="00782508" w:rsidRPr="004C3F53" w:rsidRDefault="00782508" w:rsidP="004C3F53">
            <w:pPr>
              <w:spacing w:after="0" w:line="240" w:lineRule="auto"/>
              <w:contextualSpacing/>
              <w:rPr>
                <w:bCs/>
                <w:sz w:val="28"/>
                <w:szCs w:val="28"/>
              </w:rPr>
            </w:pPr>
            <w:r w:rsidRPr="004C3F53">
              <w:rPr>
                <w:bCs/>
                <w:sz w:val="28"/>
                <w:szCs w:val="28"/>
              </w:rPr>
              <w:lastRenderedPageBreak/>
              <w:t xml:space="preserve">Знать </w:t>
            </w:r>
          </w:p>
        </w:tc>
        <w:tc>
          <w:tcPr>
            <w:tcW w:w="7194" w:type="dxa"/>
          </w:tcPr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 xml:space="preserve">приоритетные направления развития образовательной системы Российской Федерации, законы и иные нормативные правовые акты, регламентирующие образовательную деятельность в Российской Федерации, нормативные документы по вопросам обучения и </w:t>
            </w:r>
            <w:r w:rsidRPr="004C3F53">
              <w:rPr>
                <w:iCs/>
                <w:sz w:val="28"/>
                <w:szCs w:val="28"/>
              </w:rPr>
              <w:lastRenderedPageBreak/>
              <w:t>воспитания детей и молодежи, федеральные государственные образовательные стандарты дошкольного и начального общего образования, законодательство о правах ребенка, трудовое законодательство;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содержание вариативных примерных образовательных программ дошкольного образования по образовательным областям «Познавательное развитие» и «Речевое развитие»;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приоритетные направления развития образовательной системы Российской Федерации, законы и иные нормативные правовые акты, регламентирующие образовательную деятельность в Российской Федерации, нормативные документы по вопросам обучения и воспитания детей и молодежи, федеральные государственные образовательные стандарты дошкольного и начального общего образования, законодательство о правах ребенка, трудовое законодательство;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содержание вариативных примерных образовательных программ дошкольного образования по образовательным областям «Познавательное развитие» и «Речевое развитие»;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историю, теорию, закономерности и принципы построения и функционирования образовательных систем, роль и место образования в жизни личности и общества;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основы теории познавательного развития детей раннего и дошкольного возраста;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специфику дошкольного образования в области обучения детей раннего и дошкольного возраста;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современные тенденции развития дошкольного образования в области организации обучения детей раннего и дошкольного возраста;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особенности региональных условий, в которых реализуется используемая вариативная примерная образовательная программа дошкольного образования, для организации обучения детей раннего и дошкольного возраста;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педагогические закономерности организации образовательного процесса;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 xml:space="preserve">основные принципы </w:t>
            </w:r>
            <w:proofErr w:type="spellStart"/>
            <w:r w:rsidRPr="004C3F53">
              <w:rPr>
                <w:iCs/>
                <w:sz w:val="28"/>
                <w:szCs w:val="28"/>
              </w:rPr>
              <w:t>деятельностного</w:t>
            </w:r>
            <w:proofErr w:type="spellEnd"/>
            <w:r w:rsidRPr="004C3F53">
              <w:rPr>
                <w:iCs/>
                <w:sz w:val="28"/>
                <w:szCs w:val="28"/>
              </w:rPr>
              <w:t xml:space="preserve"> подхода, виды и приемы современных педагогических технологий;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пути достижения образовательных результатов и способы оценки результатов обучения;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lastRenderedPageBreak/>
              <w:t>классические системы дошкольного воспитания;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научное представление о результатах образования, путях их достижения и способах оценки;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 xml:space="preserve">нормативные правовые, руководящие и инструктивные документы, регулирующие организацию и проведение мероприятий за </w:t>
            </w:r>
            <w:proofErr w:type="gramStart"/>
            <w:r w:rsidRPr="004C3F53">
              <w:rPr>
                <w:iCs/>
                <w:sz w:val="28"/>
                <w:szCs w:val="28"/>
              </w:rPr>
              <w:t>пределами  территории</w:t>
            </w:r>
            <w:proofErr w:type="gramEnd"/>
            <w:r w:rsidRPr="004C3F53">
              <w:rPr>
                <w:iCs/>
                <w:sz w:val="28"/>
                <w:szCs w:val="28"/>
              </w:rPr>
              <w:t xml:space="preserve"> образовательной организации (экскурсий, походов и экспедиций);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алгоритм разработки индивидуальных образовательных маршрутов, индивидуальных программ развития и индивидуально-ориентированных образовательных программ с учетом личностных и возрастных особенностей детей в процессе организации обучения;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особенности организации обучения детей раннего и дошкольного возраста в условиях инклюзивного образования;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 xml:space="preserve">методы педагогической диагностики (мониторинга) для оценки результатов освоения детьми раннего и дошкольного возраста вариативной примерной образовательной программы дошкольного образования по образовательным областям «Познавательное развитие» и «Речевое развитие»; 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требования к структуре, содержанию и оформлению документации, обеспечивающей организацию обучения детей раннего и дошкольного возраста;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основы психодиагностики и основные признаки отклонения в развитии детей;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основные закономерности возрастного развития, стадии и кризисы развития, социализации личности, индикаторы индивидуальных особенностей траекторий жизни, их возможные девиации, а также основы их психодиагностики;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законы развития личности и проявления личностных свойств, психологические законы периодизации и кризисов развития;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теорию и технологии учета возрастных особенностей детей;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особенности развития ребенка в раннем и дошкольном возрасте;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 xml:space="preserve">основы </w:t>
            </w:r>
            <w:proofErr w:type="spellStart"/>
            <w:r w:rsidRPr="004C3F53">
              <w:rPr>
                <w:iCs/>
                <w:sz w:val="28"/>
                <w:szCs w:val="28"/>
              </w:rPr>
              <w:t>психодидактики</w:t>
            </w:r>
            <w:proofErr w:type="spellEnd"/>
            <w:r w:rsidRPr="004C3F53">
              <w:rPr>
                <w:iCs/>
                <w:sz w:val="28"/>
                <w:szCs w:val="28"/>
              </w:rPr>
              <w:t>, поликультурного образования, закономерности поведения в социальных сетях;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требования к составлению психолого-педагогической характеристики ребенка;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 xml:space="preserve">основные психологические подходы: культурно-исторический, </w:t>
            </w:r>
            <w:proofErr w:type="spellStart"/>
            <w:r w:rsidRPr="004C3F53">
              <w:rPr>
                <w:iCs/>
                <w:sz w:val="28"/>
                <w:szCs w:val="28"/>
              </w:rPr>
              <w:t>деятельностный</w:t>
            </w:r>
            <w:proofErr w:type="spellEnd"/>
            <w:r w:rsidRPr="004C3F53">
              <w:rPr>
                <w:iCs/>
                <w:sz w:val="28"/>
                <w:szCs w:val="28"/>
              </w:rPr>
              <w:t xml:space="preserve"> и личностный, способы </w:t>
            </w:r>
            <w:r w:rsidRPr="004C3F53">
              <w:rPr>
                <w:iCs/>
                <w:sz w:val="28"/>
                <w:szCs w:val="28"/>
              </w:rPr>
              <w:lastRenderedPageBreak/>
              <w:t>их применения в процессе обучения детей раннего и дошкольного возраста;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требования к развивающей предметно-пространственной среде, позволяющей организовать обучение детей раннего и дошкольного возраста в соответствии со спецификой вариативной примерной образовательной программы дошкольного образования;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теоретические основы и методику планирования различных видов деятельности и общения детей;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основы организации бесконфликтного общения детей и способы разрешения конфликтов;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теоретические и методические основы организации и проведения праздников и развлечений для дошкольников;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теоретические основы руководства различными видами деятельности и общением детей;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основы организации обучения дошкольников;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особенности психических познавательных процессов и учебно-познавательной деятельности детей дошкольного возраста;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структуру и содержание примерных и вариативных программ дошкольного образования;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теоретические и методические основы воспитания и обучения детей на занятиях;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особенности проведения наблюдений и экскурсий в разных возрастных группах;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основные виды ТСО и их применение в образовательном процессе;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требования к содержанию и уровню подготовки детей дошкольного возраста;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педагогические и гигиенические требования к организации обучения на занятиях, при проведении экскурсий и наблюдений;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теоретические основы детской литературы и художественного чтения в ДОО;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детский фольклор как вид искусства, его роль в формировании личности ребенка;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 xml:space="preserve">русская классическая литература в детском чтении; 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отечественная литература XX в. в детском чтении;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произведения зарубежных авторов в детском чтении;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теоретические основы работы с художественной литературой в ДОО;</w:t>
            </w:r>
          </w:p>
          <w:p w:rsidR="009C4B5E" w:rsidRPr="004C3F53" w:rsidRDefault="009C4B5E" w:rsidP="004C3F53">
            <w:pPr>
              <w:pStyle w:val="a9"/>
              <w:spacing w:after="0" w:line="240" w:lineRule="auto"/>
              <w:ind w:left="0"/>
              <w:jc w:val="both"/>
              <w:rPr>
                <w:i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t>методические основы организации работы с художественной литературой в ДОО;</w:t>
            </w:r>
          </w:p>
          <w:p w:rsidR="00782508" w:rsidRPr="004C3F53" w:rsidRDefault="009C4B5E" w:rsidP="004C3F53">
            <w:pPr>
              <w:spacing w:after="0" w:line="240" w:lineRule="auto"/>
              <w:contextualSpacing/>
              <w:jc w:val="both"/>
              <w:rPr>
                <w:bCs/>
                <w:sz w:val="28"/>
                <w:szCs w:val="28"/>
              </w:rPr>
            </w:pPr>
            <w:r w:rsidRPr="004C3F53">
              <w:rPr>
                <w:iCs/>
                <w:sz w:val="28"/>
                <w:szCs w:val="28"/>
              </w:rPr>
              <w:lastRenderedPageBreak/>
              <w:t>современные технологии организации работы с художественной литературой в ДОО.</w:t>
            </w:r>
          </w:p>
        </w:tc>
      </w:tr>
    </w:tbl>
    <w:p w:rsidR="00782508" w:rsidRPr="0097434D" w:rsidRDefault="00782508" w:rsidP="00782508">
      <w:pPr>
        <w:ind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782508" w:rsidRPr="005950AB" w:rsidRDefault="00782508" w:rsidP="00782508">
      <w:pPr>
        <w:shd w:val="clear" w:color="auto" w:fill="FFFFFF"/>
        <w:spacing w:line="240" w:lineRule="auto"/>
        <w:ind w:left="10" w:firstLine="557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1.2.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Организация  практики</w:t>
      </w:r>
      <w:proofErr w:type="gramEnd"/>
    </w:p>
    <w:p w:rsidR="00782508" w:rsidRPr="003863DB" w:rsidRDefault="00782508" w:rsidP="00782508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 xml:space="preserve">Для проведения практики по специальности </w:t>
      </w:r>
      <w:r>
        <w:rPr>
          <w:rFonts w:ascii="Times New Roman" w:hAnsi="Times New Roman"/>
          <w:sz w:val="28"/>
          <w:szCs w:val="28"/>
        </w:rPr>
        <w:t>44.02.01 Дошкольное образование</w:t>
      </w:r>
      <w:r w:rsidRPr="003863DB">
        <w:rPr>
          <w:rFonts w:ascii="Times New Roman" w:hAnsi="Times New Roman"/>
          <w:sz w:val="28"/>
          <w:szCs w:val="28"/>
        </w:rPr>
        <w:t xml:space="preserve"> в колледже разработана следующая документация: </w:t>
      </w:r>
    </w:p>
    <w:p w:rsidR="00782508" w:rsidRPr="003863DB" w:rsidRDefault="00782508" w:rsidP="00782508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положение о практике;</w:t>
      </w:r>
    </w:p>
    <w:p w:rsidR="00782508" w:rsidRPr="003863DB" w:rsidRDefault="00782508" w:rsidP="00782508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рабочая программа практики (по профилю специальности);</w:t>
      </w:r>
    </w:p>
    <w:p w:rsidR="00782508" w:rsidRPr="003863DB" w:rsidRDefault="00782508" w:rsidP="00782508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договоры с предприятиями по проведению практики;</w:t>
      </w:r>
    </w:p>
    <w:p w:rsidR="00782508" w:rsidRPr="003863DB" w:rsidRDefault="00782508" w:rsidP="00782508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приказ о распределении студентов по базам практики;</w:t>
      </w:r>
    </w:p>
    <w:p w:rsidR="00782508" w:rsidRPr="003863DB" w:rsidRDefault="00782508" w:rsidP="00782508">
      <w:pPr>
        <w:shd w:val="clear" w:color="auto" w:fill="FFFFFF"/>
        <w:tabs>
          <w:tab w:val="left" w:pos="11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В основные обязанности руководителя практики от колледжа входят:</w:t>
      </w:r>
    </w:p>
    <w:p w:rsidR="00782508" w:rsidRPr="003863DB" w:rsidRDefault="00782508" w:rsidP="00782508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проведение практики в соответств</w:t>
      </w:r>
      <w:r>
        <w:rPr>
          <w:rFonts w:ascii="Times New Roman" w:hAnsi="Times New Roman"/>
          <w:sz w:val="28"/>
          <w:szCs w:val="28"/>
        </w:rPr>
        <w:t xml:space="preserve">ии с содержанием тематического </w:t>
      </w:r>
      <w:r w:rsidRPr="003863DB">
        <w:rPr>
          <w:rFonts w:ascii="Times New Roman" w:hAnsi="Times New Roman"/>
          <w:sz w:val="28"/>
          <w:szCs w:val="28"/>
        </w:rPr>
        <w:t>плана и содержания практики;</w:t>
      </w:r>
    </w:p>
    <w:p w:rsidR="00782508" w:rsidRPr="003863DB" w:rsidRDefault="00782508" w:rsidP="00782508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установление связи с руководителями практики от организаций;</w:t>
      </w:r>
    </w:p>
    <w:p w:rsidR="00782508" w:rsidRPr="003863DB" w:rsidRDefault="00782508" w:rsidP="00782508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осуществление руководства практикой;</w:t>
      </w:r>
    </w:p>
    <w:p w:rsidR="00782508" w:rsidRPr="003863DB" w:rsidRDefault="00782508" w:rsidP="00782508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 xml:space="preserve">- контролирование реализации </w:t>
      </w:r>
      <w:r>
        <w:rPr>
          <w:rFonts w:ascii="Times New Roman" w:hAnsi="Times New Roman"/>
          <w:sz w:val="28"/>
          <w:szCs w:val="28"/>
        </w:rPr>
        <w:t xml:space="preserve">программы и условий проведения </w:t>
      </w:r>
      <w:r w:rsidRPr="003863DB">
        <w:rPr>
          <w:rFonts w:ascii="Times New Roman" w:hAnsi="Times New Roman"/>
          <w:sz w:val="28"/>
          <w:szCs w:val="28"/>
        </w:rPr>
        <w:t xml:space="preserve">практики организациями, в том </w:t>
      </w:r>
      <w:r>
        <w:rPr>
          <w:rFonts w:ascii="Times New Roman" w:hAnsi="Times New Roman"/>
          <w:sz w:val="28"/>
          <w:szCs w:val="28"/>
        </w:rPr>
        <w:t xml:space="preserve">числе требований охраны труда, </w:t>
      </w:r>
      <w:r w:rsidRPr="003863DB">
        <w:rPr>
          <w:rFonts w:ascii="Times New Roman" w:hAnsi="Times New Roman"/>
          <w:sz w:val="28"/>
          <w:szCs w:val="28"/>
        </w:rPr>
        <w:t>безопасности жизнедеятельности и пожарной</w:t>
      </w:r>
      <w:r>
        <w:rPr>
          <w:rFonts w:ascii="Times New Roman" w:hAnsi="Times New Roman"/>
          <w:sz w:val="28"/>
          <w:szCs w:val="28"/>
        </w:rPr>
        <w:t xml:space="preserve"> безопасности в соответствии с </w:t>
      </w:r>
      <w:r w:rsidRPr="003863DB">
        <w:rPr>
          <w:rFonts w:ascii="Times New Roman" w:hAnsi="Times New Roman"/>
          <w:sz w:val="28"/>
          <w:szCs w:val="28"/>
        </w:rPr>
        <w:t>правилами и нормами, в том числе отраслевыми;</w:t>
      </w:r>
    </w:p>
    <w:p w:rsidR="00782508" w:rsidRPr="003863DB" w:rsidRDefault="00782508" w:rsidP="00782508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формирование группы в сл</w:t>
      </w:r>
      <w:r>
        <w:rPr>
          <w:rFonts w:ascii="Times New Roman" w:hAnsi="Times New Roman"/>
          <w:sz w:val="28"/>
          <w:szCs w:val="28"/>
        </w:rPr>
        <w:t xml:space="preserve">учае применения групповых форм </w:t>
      </w:r>
      <w:r w:rsidRPr="003863DB">
        <w:rPr>
          <w:rFonts w:ascii="Times New Roman" w:hAnsi="Times New Roman"/>
          <w:sz w:val="28"/>
          <w:szCs w:val="28"/>
        </w:rPr>
        <w:t>проведения практики;</w:t>
      </w:r>
    </w:p>
    <w:p w:rsidR="00782508" w:rsidRPr="003863DB" w:rsidRDefault="00782508" w:rsidP="00782508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организация процедуры о</w:t>
      </w:r>
      <w:r>
        <w:rPr>
          <w:rFonts w:ascii="Times New Roman" w:hAnsi="Times New Roman"/>
          <w:sz w:val="28"/>
          <w:szCs w:val="28"/>
        </w:rPr>
        <w:t xml:space="preserve">ценки общих и профессиональных </w:t>
      </w:r>
      <w:r w:rsidRPr="003863DB">
        <w:rPr>
          <w:rFonts w:ascii="Times New Roman" w:hAnsi="Times New Roman"/>
          <w:sz w:val="28"/>
          <w:szCs w:val="28"/>
        </w:rPr>
        <w:t>компетенций студента, освоенных им в ходе прохождения практики;</w:t>
      </w:r>
    </w:p>
    <w:p w:rsidR="00782508" w:rsidRDefault="00782508" w:rsidP="00782508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</w:p>
    <w:p w:rsidR="00782508" w:rsidRPr="003863DB" w:rsidRDefault="00782508" w:rsidP="00782508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Студенты при прохождении практики обязаны:</w:t>
      </w:r>
    </w:p>
    <w:p w:rsidR="00782508" w:rsidRPr="003863DB" w:rsidRDefault="00782508" w:rsidP="00782508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полностью выполнять задания, предусмотренные программой практикой;</w:t>
      </w:r>
    </w:p>
    <w:p w:rsidR="00782508" w:rsidRPr="003863DB" w:rsidRDefault="00782508" w:rsidP="00782508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соблюдать действующие в ор</w:t>
      </w:r>
      <w:r>
        <w:rPr>
          <w:rFonts w:ascii="Times New Roman" w:hAnsi="Times New Roman"/>
          <w:sz w:val="28"/>
          <w:szCs w:val="28"/>
        </w:rPr>
        <w:t xml:space="preserve">ганизациях правила внутреннего </w:t>
      </w:r>
      <w:r w:rsidRPr="003863DB">
        <w:rPr>
          <w:rFonts w:ascii="Times New Roman" w:hAnsi="Times New Roman"/>
          <w:sz w:val="28"/>
          <w:szCs w:val="28"/>
        </w:rPr>
        <w:t>трудового распорядка;</w:t>
      </w:r>
    </w:p>
    <w:p w:rsidR="00782508" w:rsidRDefault="00782508" w:rsidP="00782508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изучать и строго соблюдать нормы о</w:t>
      </w:r>
      <w:r>
        <w:rPr>
          <w:rFonts w:ascii="Times New Roman" w:hAnsi="Times New Roman"/>
          <w:sz w:val="28"/>
          <w:szCs w:val="28"/>
        </w:rPr>
        <w:t xml:space="preserve">храны труда и правила пожарной </w:t>
      </w:r>
      <w:r w:rsidRPr="003863DB">
        <w:rPr>
          <w:rFonts w:ascii="Times New Roman" w:hAnsi="Times New Roman"/>
          <w:sz w:val="28"/>
          <w:szCs w:val="28"/>
        </w:rPr>
        <w:t>безопасности.</w:t>
      </w:r>
    </w:p>
    <w:p w:rsidR="00782508" w:rsidRDefault="00782508" w:rsidP="00782508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</w:p>
    <w:p w:rsidR="00782508" w:rsidRDefault="00782508" w:rsidP="00782508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1.3. Количество часов,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отводимое  на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освоение программы практики </w:t>
      </w:r>
      <w:r w:rsidRPr="00D058F1">
        <w:rPr>
          <w:rFonts w:ascii="Times New Roman" w:hAnsi="Times New Roman"/>
          <w:bCs/>
          <w:sz w:val="28"/>
          <w:szCs w:val="28"/>
        </w:rPr>
        <w:t xml:space="preserve">Объем времени, отводимый на прохождение учебной  практики производственной  </w:t>
      </w:r>
      <w:r>
        <w:rPr>
          <w:rFonts w:ascii="Times New Roman" w:hAnsi="Times New Roman"/>
          <w:bCs/>
          <w:sz w:val="28"/>
          <w:szCs w:val="28"/>
        </w:rPr>
        <w:t xml:space="preserve">практики, -  </w:t>
      </w:r>
      <w:r w:rsidR="004C3F53">
        <w:rPr>
          <w:rFonts w:ascii="Times New Roman" w:hAnsi="Times New Roman"/>
          <w:bCs/>
          <w:sz w:val="28"/>
          <w:szCs w:val="28"/>
        </w:rPr>
        <w:t>6-7</w:t>
      </w:r>
      <w:r>
        <w:rPr>
          <w:rFonts w:ascii="Times New Roman" w:hAnsi="Times New Roman"/>
          <w:bCs/>
          <w:sz w:val="28"/>
          <w:szCs w:val="28"/>
        </w:rPr>
        <w:t xml:space="preserve"> семестра,  </w:t>
      </w:r>
      <w:r w:rsidR="004C3F53">
        <w:rPr>
          <w:rFonts w:ascii="Times New Roman" w:hAnsi="Times New Roman"/>
          <w:bCs/>
          <w:sz w:val="28"/>
          <w:szCs w:val="28"/>
        </w:rPr>
        <w:t>252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058F1">
        <w:rPr>
          <w:rFonts w:ascii="Times New Roman" w:hAnsi="Times New Roman"/>
          <w:bCs/>
          <w:sz w:val="28"/>
          <w:szCs w:val="28"/>
        </w:rPr>
        <w:t>час</w:t>
      </w:r>
      <w:r w:rsidR="004C3F53">
        <w:rPr>
          <w:rFonts w:ascii="Times New Roman" w:hAnsi="Times New Roman"/>
          <w:bCs/>
          <w:sz w:val="28"/>
          <w:szCs w:val="28"/>
        </w:rPr>
        <w:t>а</w:t>
      </w:r>
      <w:r w:rsidRPr="00D058F1">
        <w:rPr>
          <w:rFonts w:ascii="Times New Roman" w:hAnsi="Times New Roman"/>
          <w:bCs/>
          <w:sz w:val="28"/>
          <w:szCs w:val="28"/>
        </w:rPr>
        <w:t>.</w:t>
      </w:r>
    </w:p>
    <w:p w:rsidR="00782508" w:rsidRPr="00266760" w:rsidRDefault="003F3CCA" w:rsidP="00782508">
      <w:pPr>
        <w:widowControl w:val="0"/>
        <w:shd w:val="clear" w:color="auto" w:fill="FFFFFF"/>
        <w:tabs>
          <w:tab w:val="left" w:pos="816"/>
        </w:tabs>
        <w:suppressAutoHyphens/>
        <w:autoSpaceDE w:val="0"/>
        <w:spacing w:after="0" w:line="240" w:lineRule="auto"/>
        <w:ind w:firstLine="816"/>
        <w:contextualSpacing/>
        <w:jc w:val="both"/>
        <w:rPr>
          <w:rFonts w:ascii="Times New Roman" w:hAnsi="Times New Roman"/>
          <w:sz w:val="28"/>
          <w:szCs w:val="28"/>
        </w:rPr>
      </w:pPr>
      <w:r w:rsidRPr="003F3CCA">
        <w:rPr>
          <w:rFonts w:ascii="Times New Roman" w:hAnsi="Times New Roman"/>
          <w:bCs/>
          <w:sz w:val="28"/>
          <w:szCs w:val="28"/>
        </w:rPr>
        <w:t>Базой практики являются: дошкольные образовательные учреждения, оснащенные необходимыми средствами для проведения практики, на основании договоров.</w:t>
      </w:r>
    </w:p>
    <w:p w:rsidR="00782508" w:rsidRPr="003F3CCA" w:rsidRDefault="00782508" w:rsidP="003F3CCA">
      <w:pPr>
        <w:pStyle w:val="a9"/>
        <w:numPr>
          <w:ilvl w:val="0"/>
          <w:numId w:val="2"/>
        </w:numPr>
        <w:shd w:val="clear" w:color="auto" w:fill="FFFFFF"/>
        <w:tabs>
          <w:tab w:val="left" w:pos="950"/>
        </w:tabs>
        <w:spacing w:line="240" w:lineRule="auto"/>
        <w:ind w:right="1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 w:rsidRPr="003F3CCA">
        <w:rPr>
          <w:rFonts w:ascii="Times New Roman" w:hAnsi="Times New Roman"/>
          <w:b/>
          <w:bCs/>
          <w:sz w:val="28"/>
          <w:szCs w:val="28"/>
        </w:rPr>
        <w:t>Структура и содержание практики</w:t>
      </w:r>
    </w:p>
    <w:p w:rsidR="00782508" w:rsidRDefault="00782508" w:rsidP="003F3CCA">
      <w:pPr>
        <w:numPr>
          <w:ilvl w:val="1"/>
          <w:numId w:val="2"/>
        </w:numPr>
        <w:shd w:val="clear" w:color="auto" w:fill="FFFFFF"/>
        <w:tabs>
          <w:tab w:val="left" w:pos="950"/>
        </w:tabs>
        <w:spacing w:line="240" w:lineRule="auto"/>
        <w:ind w:right="1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Объем практики (по профилю специальности) и виды работ</w:t>
      </w:r>
    </w:p>
    <w:p w:rsidR="00782508" w:rsidRPr="00D058F1" w:rsidRDefault="00782508" w:rsidP="00782508">
      <w:pPr>
        <w:shd w:val="clear" w:color="auto" w:fill="FFFFFF"/>
        <w:tabs>
          <w:tab w:val="left" w:pos="950"/>
        </w:tabs>
        <w:spacing w:line="240" w:lineRule="auto"/>
        <w:ind w:left="1429" w:right="10"/>
        <w:contextualSpacing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6"/>
        <w:tblW w:w="9497" w:type="dxa"/>
        <w:tblInd w:w="11" w:type="dxa"/>
        <w:tblLook w:val="04A0" w:firstRow="1" w:lastRow="0" w:firstColumn="1" w:lastColumn="0" w:noHBand="0" w:noVBand="1"/>
      </w:tblPr>
      <w:tblGrid>
        <w:gridCol w:w="6221"/>
        <w:gridCol w:w="1560"/>
        <w:gridCol w:w="1716"/>
      </w:tblGrid>
      <w:tr w:rsidR="004C3F53" w:rsidTr="004C3F53">
        <w:trPr>
          <w:trHeight w:val="698"/>
        </w:trPr>
        <w:tc>
          <w:tcPr>
            <w:tcW w:w="6221" w:type="dxa"/>
          </w:tcPr>
          <w:p w:rsidR="004C3F53" w:rsidRDefault="004C3F53" w:rsidP="00812003">
            <w:pPr>
              <w:tabs>
                <w:tab w:val="left" w:pos="950"/>
              </w:tabs>
              <w:ind w:right="1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Вид</w:t>
            </w:r>
          </w:p>
        </w:tc>
        <w:tc>
          <w:tcPr>
            <w:tcW w:w="1560" w:type="dxa"/>
          </w:tcPr>
          <w:p w:rsidR="004C3F53" w:rsidRDefault="004C3F53" w:rsidP="00812003">
            <w:pPr>
              <w:tabs>
                <w:tab w:val="left" w:pos="950"/>
              </w:tabs>
              <w:ind w:right="1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Семестр</w:t>
            </w:r>
          </w:p>
        </w:tc>
        <w:tc>
          <w:tcPr>
            <w:tcW w:w="1716" w:type="dxa"/>
          </w:tcPr>
          <w:p w:rsidR="004C3F53" w:rsidRDefault="004C3F53" w:rsidP="00812003">
            <w:pPr>
              <w:tabs>
                <w:tab w:val="left" w:pos="950"/>
              </w:tabs>
              <w:ind w:right="1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Количество часов</w:t>
            </w:r>
          </w:p>
        </w:tc>
      </w:tr>
      <w:tr w:rsidR="004C3F53" w:rsidTr="004C3F53">
        <w:trPr>
          <w:trHeight w:val="293"/>
        </w:trPr>
        <w:tc>
          <w:tcPr>
            <w:tcW w:w="6221" w:type="dxa"/>
          </w:tcPr>
          <w:p w:rsidR="004C3F53" w:rsidRPr="005B5A2F" w:rsidRDefault="004C3F53" w:rsidP="004C3F53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8"/>
                <w:szCs w:val="28"/>
              </w:rPr>
              <w:lastRenderedPageBreak/>
              <w:t>Производственная практика</w:t>
            </w:r>
            <w:r w:rsidRPr="005B5A2F">
              <w:rPr>
                <w:sz w:val="28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4C3F53" w:rsidRDefault="004C3F53" w:rsidP="00812003">
            <w:pPr>
              <w:tabs>
                <w:tab w:val="left" w:pos="950"/>
              </w:tabs>
              <w:ind w:right="10"/>
              <w:contextualSpacing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6-7</w:t>
            </w:r>
          </w:p>
        </w:tc>
        <w:tc>
          <w:tcPr>
            <w:tcW w:w="1716" w:type="dxa"/>
          </w:tcPr>
          <w:p w:rsidR="004C3F53" w:rsidRDefault="004C3F53" w:rsidP="00812003">
            <w:pPr>
              <w:tabs>
                <w:tab w:val="left" w:pos="950"/>
              </w:tabs>
              <w:ind w:right="10"/>
              <w:contextualSpacing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252</w:t>
            </w:r>
          </w:p>
        </w:tc>
      </w:tr>
    </w:tbl>
    <w:p w:rsidR="00782508" w:rsidRDefault="00782508" w:rsidP="00782508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782508" w:rsidRPr="00266760" w:rsidRDefault="00782508" w:rsidP="00782508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782508" w:rsidRPr="00D058F1" w:rsidRDefault="00782508" w:rsidP="00782508">
      <w:pPr>
        <w:numPr>
          <w:ilvl w:val="1"/>
          <w:numId w:val="4"/>
        </w:numPr>
        <w:shd w:val="clear" w:color="auto" w:fill="FFFFFF"/>
        <w:tabs>
          <w:tab w:val="left" w:pos="950"/>
        </w:tabs>
        <w:spacing w:line="240" w:lineRule="auto"/>
        <w:ind w:right="1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D058F1">
        <w:rPr>
          <w:rFonts w:ascii="Times New Roman" w:hAnsi="Times New Roman"/>
          <w:b/>
          <w:bCs/>
          <w:sz w:val="28"/>
          <w:szCs w:val="28"/>
        </w:rPr>
        <w:t>Тематический план и содержание практики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88"/>
        <w:gridCol w:w="1418"/>
      </w:tblGrid>
      <w:tr w:rsidR="00782508" w:rsidRPr="005B198B" w:rsidTr="00812003">
        <w:tc>
          <w:tcPr>
            <w:tcW w:w="8188" w:type="dxa"/>
          </w:tcPr>
          <w:p w:rsidR="00782508" w:rsidRPr="00C922B3" w:rsidRDefault="00782508" w:rsidP="008120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22B3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418" w:type="dxa"/>
          </w:tcPr>
          <w:p w:rsidR="00782508" w:rsidRPr="005B198B" w:rsidRDefault="00782508" w:rsidP="008120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0DD">
              <w:rPr>
                <w:rFonts w:ascii="Times New Roman" w:hAnsi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782508" w:rsidRPr="005B198B" w:rsidTr="00812003">
        <w:tc>
          <w:tcPr>
            <w:tcW w:w="8188" w:type="dxa"/>
          </w:tcPr>
          <w:p w:rsidR="00782508" w:rsidRPr="00C922B3" w:rsidRDefault="00782508" w:rsidP="008120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22B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82508" w:rsidRPr="00C922B3" w:rsidRDefault="00782508" w:rsidP="008120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22B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782508" w:rsidRPr="005B198B" w:rsidTr="00812003">
        <w:tc>
          <w:tcPr>
            <w:tcW w:w="9606" w:type="dxa"/>
            <w:gridSpan w:val="2"/>
          </w:tcPr>
          <w:p w:rsidR="00782508" w:rsidRPr="00C922B3" w:rsidRDefault="00782508" w:rsidP="004C3F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20D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и виды работ по </w:t>
            </w:r>
            <w:r w:rsidR="004C3F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производственной </w:t>
            </w:r>
            <w:r w:rsidRPr="00A220DD">
              <w:rPr>
                <w:rFonts w:ascii="Times New Roman" w:hAnsi="Times New Roman"/>
                <w:b/>
                <w:bCs/>
                <w:sz w:val="24"/>
                <w:szCs w:val="24"/>
              </w:rPr>
              <w:t>практике</w:t>
            </w:r>
          </w:p>
        </w:tc>
      </w:tr>
      <w:tr w:rsidR="004C3F53" w:rsidRPr="005B198B" w:rsidTr="00812003">
        <w:tc>
          <w:tcPr>
            <w:tcW w:w="9606" w:type="dxa"/>
            <w:gridSpan w:val="2"/>
          </w:tcPr>
          <w:p w:rsidR="004C3F53" w:rsidRPr="00A220DD" w:rsidRDefault="004C3F53" w:rsidP="004C3F5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7CC7">
              <w:rPr>
                <w:rFonts w:ascii="Times New Roman" w:hAnsi="Times New Roman"/>
                <w:b/>
                <w:bCs/>
              </w:rPr>
              <w:t xml:space="preserve">МДК 03.01 </w:t>
            </w:r>
            <w:r w:rsidRPr="00017CC7">
              <w:rPr>
                <w:rFonts w:ascii="Times New Roman" w:hAnsi="Times New Roman"/>
                <w:b/>
              </w:rPr>
              <w:t>Теория и методика развития речи у детей</w:t>
            </w:r>
          </w:p>
        </w:tc>
      </w:tr>
      <w:tr w:rsidR="00782508" w:rsidRPr="005B198B" w:rsidTr="00812003">
        <w:trPr>
          <w:trHeight w:val="353"/>
        </w:trPr>
        <w:tc>
          <w:tcPr>
            <w:tcW w:w="8188" w:type="dxa"/>
            <w:tcBorders>
              <w:bottom w:val="single" w:sz="4" w:space="0" w:color="auto"/>
            </w:tcBorders>
          </w:tcPr>
          <w:p w:rsidR="00782508" w:rsidRPr="000074E7" w:rsidRDefault="004C3F53" w:rsidP="000074E7">
            <w:pPr>
              <w:pStyle w:val="a9"/>
              <w:widowControl w:val="0"/>
              <w:numPr>
                <w:ilvl w:val="6"/>
                <w:numId w:val="0"/>
              </w:numPr>
              <w:shd w:val="clear" w:color="auto" w:fill="FFFFFF"/>
              <w:tabs>
                <w:tab w:val="left" w:pos="426"/>
                <w:tab w:val="left" w:pos="10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4E7">
              <w:rPr>
                <w:rFonts w:ascii="Times New Roman" w:hAnsi="Times New Roman" w:cs="Times New Roman"/>
                <w:sz w:val="24"/>
                <w:szCs w:val="24"/>
              </w:rPr>
              <w:t>Составление календарного плана по речевому развитию детей (дидактические речевые игры, беседы, художественное чтение, индивидуальная работа и др.).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82508" w:rsidRPr="005B198B" w:rsidRDefault="004C3F53" w:rsidP="00007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82508" w:rsidRPr="005B198B" w:rsidTr="000074E7">
        <w:trPr>
          <w:trHeight w:val="453"/>
        </w:trPr>
        <w:tc>
          <w:tcPr>
            <w:tcW w:w="8188" w:type="dxa"/>
            <w:tcBorders>
              <w:bottom w:val="single" w:sz="4" w:space="0" w:color="auto"/>
            </w:tcBorders>
          </w:tcPr>
          <w:p w:rsidR="00782508" w:rsidRPr="000074E7" w:rsidRDefault="004C3F53" w:rsidP="000074E7">
            <w:pPr>
              <w:pStyle w:val="a9"/>
              <w:shd w:val="clear" w:color="auto" w:fill="FFFFFF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4E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технологических карт занятий по речевому развитию детей, в. </w:t>
            </w:r>
            <w:proofErr w:type="spellStart"/>
            <w:r w:rsidRPr="000074E7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0074E7">
              <w:rPr>
                <w:rFonts w:ascii="Times New Roman" w:hAnsi="Times New Roman" w:cs="Times New Roman"/>
                <w:sz w:val="24"/>
                <w:szCs w:val="24"/>
              </w:rPr>
              <w:t>. и по художественному чтению.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82508" w:rsidRPr="005B198B" w:rsidRDefault="004C3F53" w:rsidP="00007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82508" w:rsidRPr="005B198B" w:rsidTr="000074E7">
        <w:trPr>
          <w:trHeight w:val="177"/>
        </w:trPr>
        <w:tc>
          <w:tcPr>
            <w:tcW w:w="8188" w:type="dxa"/>
            <w:tcBorders>
              <w:bottom w:val="single" w:sz="4" w:space="0" w:color="auto"/>
            </w:tcBorders>
          </w:tcPr>
          <w:p w:rsidR="00782508" w:rsidRPr="000074E7" w:rsidRDefault="004C3F53" w:rsidP="00007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4E7">
              <w:rPr>
                <w:rFonts w:ascii="Times New Roman" w:hAnsi="Times New Roman" w:cs="Times New Roman"/>
                <w:sz w:val="24"/>
                <w:szCs w:val="24"/>
              </w:rPr>
              <w:t>Разработка технологических карт интегрированных занятий с детьми 5-7 лет.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82508" w:rsidRPr="005B198B" w:rsidRDefault="004C3F53" w:rsidP="00007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82508" w:rsidRPr="005B198B" w:rsidTr="000074E7">
        <w:trPr>
          <w:trHeight w:val="168"/>
        </w:trPr>
        <w:tc>
          <w:tcPr>
            <w:tcW w:w="8188" w:type="dxa"/>
            <w:tcBorders>
              <w:bottom w:val="single" w:sz="4" w:space="0" w:color="auto"/>
            </w:tcBorders>
          </w:tcPr>
          <w:p w:rsidR="00782508" w:rsidRPr="000074E7" w:rsidRDefault="004C3F53" w:rsidP="000074E7">
            <w:pPr>
              <w:pStyle w:val="a9"/>
              <w:numPr>
                <w:ilvl w:val="6"/>
                <w:numId w:val="0"/>
              </w:numPr>
              <w:tabs>
                <w:tab w:val="left" w:pos="177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4E7">
              <w:rPr>
                <w:rFonts w:ascii="Times New Roman" w:hAnsi="Times New Roman" w:cs="Times New Roman"/>
                <w:sz w:val="24"/>
                <w:szCs w:val="24"/>
              </w:rPr>
              <w:t>Моделирование предметно-развивающей речевой среды в группе.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782508" w:rsidRPr="000074E7" w:rsidRDefault="004C3F53" w:rsidP="00007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4E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82508" w:rsidRPr="005B198B" w:rsidTr="000074E7">
        <w:trPr>
          <w:trHeight w:val="517"/>
        </w:trPr>
        <w:tc>
          <w:tcPr>
            <w:tcW w:w="8188" w:type="dxa"/>
            <w:tcBorders>
              <w:bottom w:val="single" w:sz="4" w:space="0" w:color="auto"/>
            </w:tcBorders>
          </w:tcPr>
          <w:p w:rsidR="00782508" w:rsidRPr="000074E7" w:rsidRDefault="004C3F53" w:rsidP="000074E7">
            <w:pPr>
              <w:pStyle w:val="a9"/>
              <w:tabs>
                <w:tab w:val="left" w:pos="177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4E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Подготовка, организация и проведение дидактических игр по речевому развитию детей раннего и дошкольного возраста.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782508" w:rsidRPr="000074E7" w:rsidRDefault="004C3F53" w:rsidP="00007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4E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782508" w:rsidRPr="005B198B" w:rsidTr="000074E7">
        <w:trPr>
          <w:trHeight w:val="525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782508" w:rsidRPr="000074E7" w:rsidRDefault="004C3F53" w:rsidP="000074E7">
            <w:pPr>
              <w:pStyle w:val="a9"/>
              <w:tabs>
                <w:tab w:val="left" w:pos="5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4E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Подготовка, организация и проведение речевых занятий с детьми раннего и дошкольного возраста.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508" w:rsidRPr="000074E7" w:rsidRDefault="000074E7" w:rsidP="00007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4E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82508" w:rsidRPr="005B198B" w:rsidTr="000074E7">
        <w:trPr>
          <w:trHeight w:val="525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782508" w:rsidRPr="000074E7" w:rsidRDefault="004C3F53" w:rsidP="000074E7">
            <w:pPr>
              <w:pStyle w:val="a9"/>
              <w:tabs>
                <w:tab w:val="left" w:pos="177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4E7">
              <w:rPr>
                <w:rFonts w:ascii="Times New Roman" w:hAnsi="Times New Roman" w:cs="Times New Roman"/>
                <w:sz w:val="24"/>
                <w:szCs w:val="24"/>
              </w:rPr>
              <w:t>Подготовка, организация и проведение занятий с детьми по ознакомлению с художественной литературой.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508" w:rsidRPr="000074E7" w:rsidRDefault="004C3F53" w:rsidP="000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4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82508" w:rsidRPr="005B198B" w:rsidTr="000074E7">
        <w:trPr>
          <w:trHeight w:val="267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782508" w:rsidRPr="000074E7" w:rsidRDefault="004C3F53" w:rsidP="000074E7">
            <w:pPr>
              <w:pStyle w:val="a9"/>
              <w:tabs>
                <w:tab w:val="left" w:pos="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4E7">
              <w:rPr>
                <w:rFonts w:ascii="Times New Roman" w:hAnsi="Times New Roman" w:cs="Times New Roman"/>
                <w:sz w:val="24"/>
                <w:szCs w:val="24"/>
              </w:rPr>
              <w:t>Подготовка, организация и проведение интегрированных занятий.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508" w:rsidRPr="000074E7" w:rsidRDefault="000074E7" w:rsidP="000074E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4E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82508" w:rsidRPr="005B198B" w:rsidTr="000074E7">
        <w:trPr>
          <w:trHeight w:val="216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782508" w:rsidRPr="000074E7" w:rsidRDefault="004C3F53" w:rsidP="000074E7">
            <w:pPr>
              <w:pStyle w:val="a9"/>
              <w:tabs>
                <w:tab w:val="left" w:pos="177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4E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Подготовка, организация и проведение досуговых речевых занятий.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2508" w:rsidRPr="000074E7" w:rsidRDefault="004C3F53" w:rsidP="00007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4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C3F53" w:rsidRPr="005B198B" w:rsidTr="000074E7">
        <w:trPr>
          <w:trHeight w:val="525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4C3F53" w:rsidRPr="000074E7" w:rsidRDefault="004C3F53" w:rsidP="000074E7">
            <w:pPr>
              <w:pStyle w:val="a9"/>
              <w:shd w:val="clear" w:color="auto" w:fill="FFFFFF"/>
              <w:tabs>
                <w:tab w:val="left" w:pos="28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4E7">
              <w:rPr>
                <w:rFonts w:ascii="Times New Roman" w:hAnsi="Times New Roman" w:cs="Times New Roman"/>
                <w:sz w:val="24"/>
                <w:szCs w:val="24"/>
              </w:rPr>
              <w:t>Подготовка, организация и проведение индивидуальной речевой работы с дошкольниками, имеющими трудности в речевом развитии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3F53" w:rsidRPr="000074E7" w:rsidRDefault="000074E7" w:rsidP="00007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4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C3F53" w:rsidRPr="005B198B" w:rsidTr="000074E7">
        <w:trPr>
          <w:trHeight w:val="525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4C3F53" w:rsidRPr="000074E7" w:rsidRDefault="004C3F53" w:rsidP="000074E7">
            <w:pPr>
              <w:pStyle w:val="a9"/>
              <w:shd w:val="clear" w:color="auto" w:fill="FFFFFF"/>
              <w:tabs>
                <w:tab w:val="left" w:pos="28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4E7">
              <w:rPr>
                <w:rFonts w:ascii="Times New Roman" w:hAnsi="Times New Roman" w:cs="Times New Roman"/>
                <w:sz w:val="24"/>
                <w:szCs w:val="24"/>
              </w:rPr>
              <w:t>Самоанализ проведенных занятий и других форм организации речевой работы в детском саду.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3F53" w:rsidRPr="000074E7" w:rsidRDefault="004C3F53" w:rsidP="00007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4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82508" w:rsidRPr="005B198B" w:rsidTr="00812003">
        <w:trPr>
          <w:trHeight w:val="525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782508" w:rsidRPr="000074E7" w:rsidRDefault="004C3F53" w:rsidP="000074E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74E7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диагностики и обработка полученного эмпирического материала по речевому развитию детей раннего и дошкольного возраста.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82508" w:rsidRPr="00C922B3" w:rsidRDefault="004C3F53" w:rsidP="000074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782508" w:rsidRPr="005B198B" w:rsidTr="00812003">
        <w:trPr>
          <w:trHeight w:val="252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782508" w:rsidRPr="00A34442" w:rsidRDefault="00782508" w:rsidP="00812003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4442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82508" w:rsidRPr="00A34442" w:rsidRDefault="004C3F53" w:rsidP="00812003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72</w:t>
            </w:r>
          </w:p>
        </w:tc>
      </w:tr>
      <w:tr w:rsidR="00782508" w:rsidRPr="005B198B" w:rsidTr="00812003">
        <w:trPr>
          <w:trHeight w:val="252"/>
        </w:trPr>
        <w:tc>
          <w:tcPr>
            <w:tcW w:w="96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2508" w:rsidRPr="00A34442" w:rsidRDefault="000074E7" w:rsidP="00812003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74E7">
              <w:rPr>
                <w:rFonts w:ascii="Times New Roman" w:hAnsi="Times New Roman"/>
                <w:b/>
                <w:bCs/>
                <w:sz w:val="24"/>
                <w:szCs w:val="24"/>
              </w:rPr>
              <w:t>МДК 03.02 Теория и методика формирования элементарных математических пре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дставлений у детей раннего и до</w:t>
            </w:r>
            <w:r w:rsidRPr="000074E7">
              <w:rPr>
                <w:rFonts w:ascii="Times New Roman" w:hAnsi="Times New Roman"/>
                <w:b/>
                <w:bCs/>
                <w:sz w:val="24"/>
                <w:szCs w:val="24"/>
              </w:rPr>
              <w:t>школьного возраста</w:t>
            </w:r>
          </w:p>
        </w:tc>
      </w:tr>
      <w:tr w:rsidR="00782508" w:rsidRPr="005B198B" w:rsidTr="00812003">
        <w:trPr>
          <w:trHeight w:val="252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782508" w:rsidRPr="000074E7" w:rsidRDefault="000074E7" w:rsidP="000074E7">
            <w:pPr>
              <w:pStyle w:val="a9"/>
              <w:numPr>
                <w:ilvl w:val="6"/>
                <w:numId w:val="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4E7">
              <w:rPr>
                <w:rFonts w:ascii="Times New Roman" w:hAnsi="Times New Roman" w:cs="Times New Roman"/>
                <w:sz w:val="24"/>
                <w:szCs w:val="24"/>
              </w:rPr>
              <w:t>Перспективное и календарное планирование работы по формированию элементарных математических представлений у детей раннего и дошкольного возраста.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82508" w:rsidRPr="00CC0F8E" w:rsidRDefault="000074E7" w:rsidP="00812003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82508" w:rsidRPr="005B198B" w:rsidTr="00812003">
        <w:trPr>
          <w:trHeight w:val="252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782508" w:rsidRPr="000074E7" w:rsidRDefault="000074E7" w:rsidP="000074E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4E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технологических карт дидактических игр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82508" w:rsidRPr="00CC0F8E" w:rsidRDefault="000074E7" w:rsidP="00812003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782508" w:rsidRPr="005B198B" w:rsidTr="00812003">
        <w:trPr>
          <w:trHeight w:val="252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782508" w:rsidRPr="000074E7" w:rsidRDefault="000074E7" w:rsidP="000074E7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0074E7">
              <w:rPr>
                <w:rFonts w:ascii="Times New Roman" w:hAnsi="Times New Roman"/>
                <w:sz w:val="24"/>
                <w:szCs w:val="24"/>
              </w:rPr>
              <w:t>Разработка технологических карт занятий с детьми дошкольного возраста.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82508" w:rsidRPr="00CC0F8E" w:rsidRDefault="000074E7" w:rsidP="00812003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82508" w:rsidRPr="005B198B" w:rsidTr="00812003">
        <w:trPr>
          <w:trHeight w:val="252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782508" w:rsidRPr="000074E7" w:rsidRDefault="000074E7" w:rsidP="000074E7">
            <w:pPr>
              <w:pStyle w:val="a9"/>
              <w:numPr>
                <w:ilvl w:val="6"/>
                <w:numId w:val="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4E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Подготовка, организация и проведение дидактических игр по познавательному развитию детей раннего и дошкольного возраста (формированию элементарных математических представлений).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82508" w:rsidRPr="00CC0F8E" w:rsidRDefault="000074E7" w:rsidP="00812003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</w:tr>
      <w:tr w:rsidR="00782508" w:rsidRPr="005B198B" w:rsidTr="00812003">
        <w:trPr>
          <w:trHeight w:val="252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782508" w:rsidRPr="000074E7" w:rsidRDefault="000074E7" w:rsidP="000074E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4E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Подготовка, организация и проведение познавательных занятий с детьми раннего и дошкольного возраста (формированию элементарных математических представлений).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82508" w:rsidRPr="00CC0F8E" w:rsidRDefault="000074E7" w:rsidP="00812003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</w:tr>
      <w:tr w:rsidR="00782508" w:rsidRPr="005B198B" w:rsidTr="00812003">
        <w:trPr>
          <w:trHeight w:val="252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782508" w:rsidRPr="000074E7" w:rsidRDefault="000074E7" w:rsidP="000074E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4E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Подготовка, организация и проведение досуговых познавательных занятий с детьми раннего и дошкольного возраста (формированию элементарных математических представлений).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82508" w:rsidRPr="00CC0F8E" w:rsidRDefault="000074E7" w:rsidP="00812003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</w:tr>
      <w:tr w:rsidR="00782508" w:rsidRPr="005B198B" w:rsidTr="00812003">
        <w:trPr>
          <w:trHeight w:val="505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782508" w:rsidRPr="000074E7" w:rsidRDefault="000074E7" w:rsidP="000074E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4E7">
              <w:rPr>
                <w:rFonts w:ascii="Times New Roman" w:hAnsi="Times New Roman" w:cs="Times New Roman"/>
                <w:sz w:val="24"/>
                <w:szCs w:val="24"/>
              </w:rPr>
              <w:t>Моделирование предметно-развивающей речевой среды в группе по математическому развитию детей раннего и дошкольного возраста.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82508" w:rsidRPr="00CC0F8E" w:rsidRDefault="000074E7" w:rsidP="00812003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</w:tr>
      <w:tr w:rsidR="00782508" w:rsidRPr="005B198B" w:rsidTr="00812003">
        <w:trPr>
          <w:trHeight w:val="252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782508" w:rsidRPr="000074E7" w:rsidRDefault="000074E7" w:rsidP="00007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4E7">
              <w:rPr>
                <w:rFonts w:ascii="Times New Roman" w:hAnsi="Times New Roman" w:cs="Times New Roman"/>
                <w:sz w:val="24"/>
                <w:szCs w:val="24"/>
              </w:rPr>
              <w:t>Самоанализ проведенных математических занятий, дидактических игр, досуга в детском саду.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82508" w:rsidRPr="00A77027" w:rsidRDefault="000074E7" w:rsidP="00812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82508" w:rsidRPr="005B198B" w:rsidTr="00812003">
        <w:trPr>
          <w:trHeight w:val="252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782508" w:rsidRPr="000074E7" w:rsidRDefault="000074E7" w:rsidP="000074E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4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Диагностика и оценка уровня математического развития дошкольников.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82508" w:rsidRPr="00A77027" w:rsidRDefault="000074E7" w:rsidP="00812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074E7" w:rsidRPr="005B198B" w:rsidTr="00812003">
        <w:trPr>
          <w:trHeight w:val="252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0074E7" w:rsidRPr="00A34442" w:rsidRDefault="000074E7" w:rsidP="000074E7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4442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074E7" w:rsidRPr="00A34442" w:rsidRDefault="000074E7" w:rsidP="000074E7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72</w:t>
            </w:r>
          </w:p>
        </w:tc>
      </w:tr>
      <w:tr w:rsidR="000074E7" w:rsidRPr="005B198B" w:rsidTr="006F7C12">
        <w:trPr>
          <w:trHeight w:val="252"/>
        </w:trPr>
        <w:tc>
          <w:tcPr>
            <w:tcW w:w="96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74E7" w:rsidRPr="00957702" w:rsidRDefault="00957702" w:rsidP="009577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7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МДК 03.03 </w:t>
            </w:r>
            <w:r w:rsidRPr="00957702">
              <w:rPr>
                <w:rFonts w:ascii="Times New Roman" w:hAnsi="Times New Roman"/>
                <w:b/>
                <w:sz w:val="24"/>
                <w:szCs w:val="24"/>
              </w:rPr>
              <w:t>Теория и методика экологического образования детей раннего и дошкольного возраста</w:t>
            </w:r>
          </w:p>
        </w:tc>
      </w:tr>
      <w:tr w:rsidR="00782508" w:rsidRPr="005B198B" w:rsidTr="00812003">
        <w:trPr>
          <w:trHeight w:val="252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782508" w:rsidRPr="00D764A1" w:rsidRDefault="00957702" w:rsidP="00D764A1">
            <w:pPr>
              <w:pStyle w:val="a9"/>
              <w:shd w:val="clear" w:color="auto" w:fill="FFFFFF"/>
              <w:tabs>
                <w:tab w:val="left" w:pos="31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A1">
              <w:rPr>
                <w:rFonts w:ascii="Times New Roman" w:hAnsi="Times New Roman" w:cs="Times New Roman"/>
                <w:bCs/>
                <w:sz w:val="24"/>
                <w:szCs w:val="24"/>
              </w:rPr>
              <w:t>Календарное планирование работы по экологическому образованию детей раннего и дошкольного возраста.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82508" w:rsidRPr="00A77027" w:rsidRDefault="00957702" w:rsidP="00812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82508" w:rsidRPr="005B198B" w:rsidTr="00812003">
        <w:trPr>
          <w:trHeight w:val="252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782508" w:rsidRPr="00D764A1" w:rsidRDefault="00957702" w:rsidP="00D764A1">
            <w:pPr>
              <w:pStyle w:val="a9"/>
              <w:shd w:val="clear" w:color="auto" w:fill="FFFFFF"/>
              <w:tabs>
                <w:tab w:val="left" w:pos="31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A1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технологических карт дидактических (по экологическому образованию) детей раннего и дошкольного возраста.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82508" w:rsidRPr="00A77027" w:rsidRDefault="00957702" w:rsidP="00812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82508" w:rsidRPr="005B198B" w:rsidTr="00812003">
        <w:trPr>
          <w:trHeight w:val="252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782508" w:rsidRPr="00D764A1" w:rsidRDefault="00957702" w:rsidP="00D764A1">
            <w:pPr>
              <w:pStyle w:val="a9"/>
              <w:shd w:val="clear" w:color="auto" w:fill="FFFFFF"/>
              <w:tabs>
                <w:tab w:val="left" w:pos="31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A1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технологических карт наблюдений (по экологическому образованию) детей раннего и дошкольного возраста.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82508" w:rsidRPr="00A77027" w:rsidRDefault="00957702" w:rsidP="00812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57702" w:rsidRPr="005B198B" w:rsidTr="00812003">
        <w:trPr>
          <w:trHeight w:val="252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957702" w:rsidRPr="00D764A1" w:rsidRDefault="00957702" w:rsidP="00D764A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4A1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технологических карт познавательных занятий (по экологическому образованию) детей раннего и дошкольного возраста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57702" w:rsidRPr="00A77027" w:rsidRDefault="00957702" w:rsidP="00812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57702" w:rsidRPr="005B198B" w:rsidTr="00812003">
        <w:trPr>
          <w:trHeight w:val="252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957702" w:rsidRPr="00D764A1" w:rsidRDefault="00957702" w:rsidP="00D764A1">
            <w:pPr>
              <w:pStyle w:val="a9"/>
              <w:numPr>
                <w:ilvl w:val="6"/>
                <w:numId w:val="0"/>
              </w:numPr>
              <w:shd w:val="clear" w:color="auto" w:fill="FFFFFF"/>
              <w:tabs>
                <w:tab w:val="left" w:pos="31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Подготовка, организация и проведение наблюдений экологической направленности с детьми раннего и дошкольного возраста.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57702" w:rsidRPr="00A77027" w:rsidRDefault="00D764A1" w:rsidP="00812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57702" w:rsidRPr="005B198B" w:rsidTr="00812003">
        <w:trPr>
          <w:trHeight w:val="252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957702" w:rsidRPr="00D764A1" w:rsidRDefault="00957702" w:rsidP="00D764A1">
            <w:pPr>
              <w:pStyle w:val="a9"/>
              <w:shd w:val="clear" w:color="auto" w:fill="FFFFFF"/>
              <w:tabs>
                <w:tab w:val="left" w:pos="31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Подготовка, организация и проведение дидактических игр экологической направленности с детьми раннего и дошкольного возраста.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57702" w:rsidRPr="00A77027" w:rsidRDefault="00D764A1" w:rsidP="00812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57702" w:rsidRPr="005B198B" w:rsidTr="00812003">
        <w:trPr>
          <w:trHeight w:val="252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957702" w:rsidRPr="00D764A1" w:rsidRDefault="00957702" w:rsidP="00D764A1">
            <w:pPr>
              <w:pStyle w:val="a9"/>
              <w:shd w:val="clear" w:color="auto" w:fill="FFFFFF"/>
              <w:tabs>
                <w:tab w:val="left" w:pos="31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A1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Подготовка, организация и проведение познавательных занятий (по экологическому образованию) с детьми раннего и дошкольного возраста.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57702" w:rsidRPr="00A77027" w:rsidRDefault="00D764A1" w:rsidP="00812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57702" w:rsidRPr="005B198B" w:rsidTr="00812003">
        <w:trPr>
          <w:trHeight w:val="252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957702" w:rsidRPr="00D764A1" w:rsidRDefault="00957702" w:rsidP="00D764A1">
            <w:pPr>
              <w:pStyle w:val="a9"/>
              <w:shd w:val="clear" w:color="auto" w:fill="FFFFFF"/>
              <w:tabs>
                <w:tab w:val="left" w:pos="31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Подготовка, организация и проведение виртуальной экскурсии по экологическому </w:t>
            </w:r>
            <w:proofErr w:type="gramStart"/>
            <w:r w:rsidRPr="00D764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образованию.  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57702" w:rsidRPr="00A77027" w:rsidRDefault="00D764A1" w:rsidP="00812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57702" w:rsidRPr="005B198B" w:rsidTr="00812003">
        <w:trPr>
          <w:trHeight w:val="252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957702" w:rsidRPr="00D764A1" w:rsidRDefault="00957702" w:rsidP="00D764A1">
            <w:pPr>
              <w:pStyle w:val="a9"/>
              <w:shd w:val="clear" w:color="auto" w:fill="FFFFFF"/>
              <w:tabs>
                <w:tab w:val="left" w:pos="31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A1">
              <w:rPr>
                <w:rFonts w:ascii="Times New Roman" w:hAnsi="Times New Roman" w:cs="Times New Roman"/>
                <w:bCs/>
                <w:sz w:val="24"/>
                <w:szCs w:val="24"/>
              </w:rPr>
              <w:t>Самоанализ проведенных наблюдений, дидактических игр, занятий, виртуальной экскурсии с детьми раннего и дошкольного возраста.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57702" w:rsidRPr="00A77027" w:rsidRDefault="00957702" w:rsidP="00812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57702" w:rsidRPr="005B198B" w:rsidTr="00812003">
        <w:trPr>
          <w:trHeight w:val="252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957702" w:rsidRPr="00D764A1" w:rsidRDefault="00957702" w:rsidP="00D764A1">
            <w:pPr>
              <w:pStyle w:val="a9"/>
              <w:shd w:val="clear" w:color="auto" w:fill="FFFFFF"/>
              <w:tabs>
                <w:tab w:val="left" w:pos="31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A1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и оценка уровня </w:t>
            </w:r>
            <w:proofErr w:type="spellStart"/>
            <w:r w:rsidRPr="00D764A1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D764A1">
              <w:rPr>
                <w:rFonts w:ascii="Times New Roman" w:hAnsi="Times New Roman" w:cs="Times New Roman"/>
                <w:sz w:val="24"/>
                <w:szCs w:val="24"/>
              </w:rPr>
              <w:t xml:space="preserve"> экологических представлений дошкольников.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57702" w:rsidRPr="00A77027" w:rsidRDefault="00957702" w:rsidP="00812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764A1" w:rsidRPr="005B198B" w:rsidTr="00812003">
        <w:trPr>
          <w:trHeight w:val="252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D764A1" w:rsidRPr="00A34442" w:rsidRDefault="00D764A1" w:rsidP="00D764A1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4442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764A1" w:rsidRPr="00A34442" w:rsidRDefault="00D764A1" w:rsidP="00D764A1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36</w:t>
            </w:r>
          </w:p>
        </w:tc>
      </w:tr>
      <w:tr w:rsidR="00AB7AD0" w:rsidRPr="005B198B" w:rsidTr="000F7E91">
        <w:trPr>
          <w:trHeight w:val="252"/>
        </w:trPr>
        <w:tc>
          <w:tcPr>
            <w:tcW w:w="96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B7AD0" w:rsidRDefault="00AB7AD0" w:rsidP="00AB7AD0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7AD0">
              <w:rPr>
                <w:rFonts w:ascii="Times New Roman" w:hAnsi="Times New Roman"/>
                <w:b/>
                <w:bCs/>
                <w:sz w:val="24"/>
              </w:rPr>
              <w:t xml:space="preserve">МДК 03.04 </w:t>
            </w:r>
            <w:r w:rsidRPr="00AB7AD0">
              <w:rPr>
                <w:rFonts w:ascii="Times New Roman" w:hAnsi="Times New Roman"/>
                <w:b/>
                <w:sz w:val="24"/>
              </w:rPr>
              <w:t>Теория и методика ознакомления с социальным миром детей раннего и дошкольного возраста</w:t>
            </w:r>
          </w:p>
        </w:tc>
      </w:tr>
      <w:tr w:rsidR="00D764A1" w:rsidRPr="005B198B" w:rsidTr="00812003">
        <w:trPr>
          <w:trHeight w:val="252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D764A1" w:rsidRPr="00AB7AD0" w:rsidRDefault="00AB7AD0" w:rsidP="00AB7AD0">
            <w:pPr>
              <w:pStyle w:val="a9"/>
              <w:numPr>
                <w:ilvl w:val="6"/>
                <w:numId w:val="0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7AD0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фрагментов календарного плана</w:t>
            </w:r>
            <w:r w:rsidRPr="00AB7A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B7AD0">
              <w:rPr>
                <w:rFonts w:ascii="Times New Roman" w:hAnsi="Times New Roman" w:cs="Times New Roman"/>
                <w:bCs/>
                <w:sz w:val="24"/>
                <w:szCs w:val="24"/>
              </w:rPr>
              <w:t>по ознакомлению с социальным миром детей раннего и дошкольного возраста.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764A1" w:rsidRPr="00AB7AD0" w:rsidRDefault="00AB7AD0" w:rsidP="00D764A1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AD0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AB7AD0" w:rsidRPr="005B198B" w:rsidTr="00812003">
        <w:trPr>
          <w:trHeight w:val="252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AB7AD0" w:rsidRPr="00AB7AD0" w:rsidRDefault="00AB7AD0" w:rsidP="00AB7AD0">
            <w:pPr>
              <w:pStyle w:val="a9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7AD0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технологических карт познавательных занятий (ознакомление с социальным миром) с детьми раннего и дошкольного возраста.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B7AD0" w:rsidRPr="00AB7AD0" w:rsidRDefault="00AB7AD0" w:rsidP="00D764A1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AD0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AB7AD0" w:rsidRPr="005B198B" w:rsidTr="00812003">
        <w:trPr>
          <w:trHeight w:val="252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AB7AD0" w:rsidRPr="00AB7AD0" w:rsidRDefault="00AB7AD0" w:rsidP="00AB7AD0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7A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Разработка видеоролика и </w:t>
            </w:r>
            <w:proofErr w:type="gramStart"/>
            <w:r w:rsidRPr="00AB7AD0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технологической  карты</w:t>
            </w:r>
            <w:proofErr w:type="gramEnd"/>
            <w:r w:rsidRPr="00AB7A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познавательного занятия (ознакомление с социальным миром) с детьми раннего и дошкольного возраста.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B7AD0" w:rsidRPr="00AB7AD0" w:rsidRDefault="00AB7AD0" w:rsidP="00D764A1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AD0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AB7AD0" w:rsidRPr="005B198B" w:rsidTr="00812003">
        <w:trPr>
          <w:trHeight w:val="252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AB7AD0" w:rsidRPr="00AB7AD0" w:rsidRDefault="00AB7AD0" w:rsidP="00AB7AD0">
            <w:pPr>
              <w:pStyle w:val="a9"/>
              <w:numPr>
                <w:ilvl w:val="6"/>
                <w:numId w:val="0"/>
              </w:numPr>
              <w:shd w:val="clear" w:color="auto" w:fill="FFFFFF"/>
              <w:tabs>
                <w:tab w:val="left" w:pos="177"/>
              </w:tabs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B7AD0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Подготовка, организация и проведение дидактических игр с детьми раннего и дошкольного возраста по ознакомлению с социальным миром.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B7AD0" w:rsidRPr="00AB7AD0" w:rsidRDefault="00AB7AD0" w:rsidP="00D764A1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AD0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</w:tr>
      <w:tr w:rsidR="00AB7AD0" w:rsidRPr="005B198B" w:rsidTr="00812003">
        <w:trPr>
          <w:trHeight w:val="252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AB7AD0" w:rsidRPr="00AB7AD0" w:rsidRDefault="00AB7AD0" w:rsidP="00AB7AD0">
            <w:pPr>
              <w:pStyle w:val="a9"/>
              <w:shd w:val="clear" w:color="auto" w:fill="FFFFFF"/>
              <w:tabs>
                <w:tab w:val="left" w:pos="177"/>
              </w:tabs>
              <w:spacing w:after="0" w:line="240" w:lineRule="auto"/>
              <w:ind w:left="0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B7AD0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Подготовка, организация и проведение познавательных занятий с детьми раннего и дошкольного возраста по ознакомлению с социальным миром.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B7AD0" w:rsidRPr="00AB7AD0" w:rsidRDefault="00AB7AD0" w:rsidP="00D764A1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AD0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</w:tr>
      <w:tr w:rsidR="00AB7AD0" w:rsidRPr="005B198B" w:rsidTr="00812003">
        <w:trPr>
          <w:trHeight w:val="252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AB7AD0" w:rsidRPr="00AB7AD0" w:rsidRDefault="00AB7AD0" w:rsidP="00AB7AD0">
            <w:pPr>
              <w:pStyle w:val="a9"/>
              <w:shd w:val="clear" w:color="auto" w:fill="FFFFFF"/>
              <w:tabs>
                <w:tab w:val="left" w:pos="177"/>
              </w:tabs>
              <w:spacing w:after="0" w:line="240" w:lineRule="auto"/>
              <w:ind w:left="0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B7AD0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Подготовка, организация и проведение виртуальных экскурсий с детьми по ознакомлению с социальным миром.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B7AD0" w:rsidRPr="00AB7AD0" w:rsidRDefault="00AB7AD0" w:rsidP="00D764A1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AD0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AB7AD0" w:rsidRPr="005B198B" w:rsidTr="00812003">
        <w:trPr>
          <w:trHeight w:val="252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AB7AD0" w:rsidRPr="00AB7AD0" w:rsidRDefault="00AB7AD0" w:rsidP="00AB7AD0">
            <w:pPr>
              <w:pStyle w:val="a9"/>
              <w:shd w:val="clear" w:color="auto" w:fill="FFFFFF"/>
              <w:tabs>
                <w:tab w:val="left" w:pos="177"/>
              </w:tabs>
              <w:spacing w:after="0" w:line="240" w:lineRule="auto"/>
              <w:ind w:left="0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B7AD0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Подготовка, организация и проведение досуговых занятий с детьми по ознакомлению с социальным миром.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B7AD0" w:rsidRPr="00AB7AD0" w:rsidRDefault="00AB7AD0" w:rsidP="00D764A1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AD0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AB7AD0" w:rsidRPr="005B198B" w:rsidTr="00812003">
        <w:trPr>
          <w:trHeight w:val="252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AB7AD0" w:rsidRPr="00AB7AD0" w:rsidRDefault="00AB7AD0" w:rsidP="00AB7AD0">
            <w:pPr>
              <w:pStyle w:val="a9"/>
              <w:shd w:val="clear" w:color="auto" w:fill="FFFFFF"/>
              <w:tabs>
                <w:tab w:val="left" w:pos="177"/>
              </w:tabs>
              <w:spacing w:after="0" w:line="240" w:lineRule="auto"/>
              <w:ind w:left="0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B7AD0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Подготовка, организация и проведение индивидуальной работы по ознакомлению с социальным миром с детьми, имеющими трудности в освоении познавательного материала о социальном мире.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B7AD0" w:rsidRPr="00AB7AD0" w:rsidRDefault="00AB7AD0" w:rsidP="00D764A1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AD0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AB7AD0" w:rsidRPr="005B198B" w:rsidTr="00812003">
        <w:trPr>
          <w:trHeight w:val="252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AB7AD0" w:rsidRPr="00AB7AD0" w:rsidRDefault="00AB7AD0" w:rsidP="00AB7AD0">
            <w:pPr>
              <w:pStyle w:val="a9"/>
              <w:shd w:val="clear" w:color="auto" w:fill="FFFFFF"/>
              <w:tabs>
                <w:tab w:val="left" w:pos="177"/>
              </w:tabs>
              <w:spacing w:after="0" w:line="240" w:lineRule="auto"/>
              <w:ind w:left="0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B7AD0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Самоанализ проведенных занятий и других форм организации работы по ознакомлению с социальным миром в </w:t>
            </w:r>
            <w:proofErr w:type="gramStart"/>
            <w:r w:rsidRPr="00AB7AD0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детском  саду</w:t>
            </w:r>
            <w:proofErr w:type="gramEnd"/>
            <w:r w:rsidRPr="00AB7AD0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B7AD0" w:rsidRPr="00AB7AD0" w:rsidRDefault="00AB7AD0" w:rsidP="00D764A1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AD0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AB7AD0" w:rsidRPr="005B198B" w:rsidTr="00812003">
        <w:trPr>
          <w:trHeight w:val="252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AB7AD0" w:rsidRPr="00AB7AD0" w:rsidRDefault="00AB7AD0" w:rsidP="00AB7AD0">
            <w:pPr>
              <w:pStyle w:val="a9"/>
              <w:shd w:val="clear" w:color="auto" w:fill="FFFFFF"/>
              <w:tabs>
                <w:tab w:val="left" w:pos="177"/>
              </w:tabs>
              <w:spacing w:after="0" w:line="240" w:lineRule="auto"/>
              <w:ind w:left="0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B7A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Диагностика и оценка уровня познавательного развития детей раннего и дошкольного </w:t>
            </w:r>
            <w:proofErr w:type="gramStart"/>
            <w:r w:rsidRPr="00AB7AD0">
              <w:rPr>
                <w:rFonts w:ascii="Times New Roman" w:hAnsi="Times New Roman" w:cs="Times New Roman"/>
                <w:bCs/>
                <w:sz w:val="24"/>
                <w:szCs w:val="24"/>
              </w:rPr>
              <w:t>возраста(</w:t>
            </w:r>
            <w:proofErr w:type="gramEnd"/>
            <w:r w:rsidRPr="00AB7AD0">
              <w:rPr>
                <w:rFonts w:ascii="Times New Roman" w:hAnsi="Times New Roman" w:cs="Times New Roman"/>
                <w:bCs/>
                <w:sz w:val="24"/>
                <w:szCs w:val="24"/>
              </w:rPr>
              <w:t>в области ознакомления с социальным миром), обработка собранного эмпирического материала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B7AD0" w:rsidRPr="00AB7AD0" w:rsidRDefault="00AB7AD0" w:rsidP="00D764A1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AD0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AB7AD0" w:rsidRPr="005B198B" w:rsidTr="00812003">
        <w:trPr>
          <w:trHeight w:val="252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AB7AD0" w:rsidRPr="00A34442" w:rsidRDefault="00AB7AD0" w:rsidP="00AB7AD0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4442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B7AD0" w:rsidRPr="00A34442" w:rsidRDefault="00AB7AD0" w:rsidP="00AB7AD0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54</w:t>
            </w:r>
          </w:p>
        </w:tc>
      </w:tr>
      <w:tr w:rsidR="00AB7AD0" w:rsidRPr="005B198B" w:rsidTr="00B42DD5">
        <w:trPr>
          <w:trHeight w:val="252"/>
        </w:trPr>
        <w:tc>
          <w:tcPr>
            <w:tcW w:w="96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B7AD0" w:rsidRPr="00AB7AD0" w:rsidRDefault="00AB7AD0" w:rsidP="00AB7AD0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7AD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МДК.03.06</w:t>
            </w:r>
            <w:r w:rsidRPr="00AB7AD0">
              <w:rPr>
                <w:rFonts w:ascii="Times New Roman" w:hAnsi="Times New Roman"/>
                <w:b/>
                <w:sz w:val="24"/>
                <w:szCs w:val="24"/>
              </w:rPr>
              <w:tab/>
              <w:t>Теория и методика этнокультурного образования дошкольников</w:t>
            </w:r>
          </w:p>
        </w:tc>
      </w:tr>
      <w:tr w:rsidR="00AB7AD0" w:rsidRPr="005B198B" w:rsidTr="00AB7AD0">
        <w:trPr>
          <w:trHeight w:val="404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AB7AD0" w:rsidRPr="00AB7AD0" w:rsidRDefault="00AB7AD0" w:rsidP="00AB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0">
              <w:rPr>
                <w:rFonts w:ascii="Times New Roman" w:hAnsi="Times New Roman" w:cs="Times New Roman"/>
                <w:sz w:val="24"/>
                <w:szCs w:val="24"/>
              </w:rPr>
              <w:t>Наблюдение и анализ занятий по родному языку и литературе в разных возрастных группах.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B7AD0" w:rsidRPr="00AB7AD0" w:rsidRDefault="00AB7AD0" w:rsidP="00AB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B7AD0" w:rsidRPr="005B198B" w:rsidTr="00812003">
        <w:trPr>
          <w:trHeight w:val="252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AB7AD0" w:rsidRPr="00AB7AD0" w:rsidRDefault="00AB7AD0" w:rsidP="00AB7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0">
              <w:rPr>
                <w:rFonts w:ascii="Times New Roman" w:hAnsi="Times New Roman" w:cs="Times New Roman"/>
                <w:sz w:val="24"/>
                <w:szCs w:val="24"/>
              </w:rPr>
              <w:t>Разработка технологической карты занятия по родному языку и литературе в разных возрастных группах.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B7AD0" w:rsidRPr="00AB7AD0" w:rsidRDefault="00AB7AD0" w:rsidP="00AB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B7AD0" w:rsidRPr="005B198B" w:rsidTr="00812003">
        <w:trPr>
          <w:trHeight w:val="252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AB7AD0" w:rsidRPr="00AB7AD0" w:rsidRDefault="00AB7AD0" w:rsidP="00AB7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0">
              <w:rPr>
                <w:rFonts w:ascii="Times New Roman" w:hAnsi="Times New Roman" w:cs="Times New Roman"/>
                <w:sz w:val="24"/>
                <w:szCs w:val="24"/>
              </w:rPr>
              <w:t>Разработка сценариев мероприятий по приобщению к народной культуре в разных возрастных группах.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B7AD0" w:rsidRPr="00AB7AD0" w:rsidRDefault="00AB7AD0" w:rsidP="00AB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B7AD0" w:rsidRPr="005B198B" w:rsidTr="00812003">
        <w:trPr>
          <w:trHeight w:val="252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AB7AD0" w:rsidRPr="00AB7AD0" w:rsidRDefault="00AB7AD0" w:rsidP="00AB7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</w:t>
            </w:r>
            <w:proofErr w:type="gramStart"/>
            <w:r w:rsidRPr="00AB7AD0">
              <w:rPr>
                <w:rFonts w:ascii="Times New Roman" w:hAnsi="Times New Roman" w:cs="Times New Roman"/>
                <w:sz w:val="24"/>
                <w:szCs w:val="24"/>
              </w:rPr>
              <w:t>проведение  занятий</w:t>
            </w:r>
            <w:proofErr w:type="gramEnd"/>
            <w:r w:rsidRPr="00AB7AD0">
              <w:rPr>
                <w:rFonts w:ascii="Times New Roman" w:hAnsi="Times New Roman" w:cs="Times New Roman"/>
                <w:sz w:val="24"/>
                <w:szCs w:val="24"/>
              </w:rPr>
              <w:t xml:space="preserve"> по родному языку и литературе в разных возрастных группах.</w:t>
            </w:r>
          </w:p>
          <w:p w:rsidR="00AB7AD0" w:rsidRPr="00AB7AD0" w:rsidRDefault="00AB7AD0" w:rsidP="00AB7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0">
              <w:rPr>
                <w:rFonts w:ascii="Times New Roman" w:hAnsi="Times New Roman" w:cs="Times New Roman"/>
                <w:sz w:val="24"/>
                <w:szCs w:val="24"/>
              </w:rPr>
              <w:t>Анализ просмотренных занятий.</w:t>
            </w:r>
          </w:p>
          <w:p w:rsidR="00AB7AD0" w:rsidRPr="00AB7AD0" w:rsidRDefault="00AB7AD0" w:rsidP="00AB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0">
              <w:rPr>
                <w:rFonts w:ascii="Times New Roman" w:hAnsi="Times New Roman" w:cs="Times New Roman"/>
                <w:sz w:val="24"/>
                <w:szCs w:val="24"/>
              </w:rPr>
              <w:t>Самоанализ проведенных занятий.</w:t>
            </w:r>
          </w:p>
          <w:p w:rsidR="00AB7AD0" w:rsidRPr="00AB7AD0" w:rsidRDefault="00AB7AD0" w:rsidP="00AB7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0">
              <w:rPr>
                <w:rFonts w:ascii="Times New Roman" w:hAnsi="Times New Roman" w:cs="Times New Roman"/>
                <w:sz w:val="24"/>
                <w:szCs w:val="24"/>
              </w:rPr>
              <w:t>Обсуждение просмотренных занятий в диалоге с сокурсниками, руководителем педагогической практики, воспитателями.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B7AD0" w:rsidRPr="00AB7AD0" w:rsidRDefault="00AB7AD0" w:rsidP="00AB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B7AD0" w:rsidRPr="005B198B" w:rsidTr="00812003">
        <w:trPr>
          <w:trHeight w:val="252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AB7AD0" w:rsidRPr="00AB7AD0" w:rsidRDefault="00AB7AD0" w:rsidP="00AB7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</w:t>
            </w:r>
            <w:proofErr w:type="gramStart"/>
            <w:r w:rsidRPr="00AB7AD0">
              <w:rPr>
                <w:rFonts w:ascii="Times New Roman" w:hAnsi="Times New Roman" w:cs="Times New Roman"/>
                <w:sz w:val="24"/>
                <w:szCs w:val="24"/>
              </w:rPr>
              <w:t>проведение  мероприятий</w:t>
            </w:r>
            <w:proofErr w:type="gramEnd"/>
            <w:r w:rsidRPr="00AB7AD0">
              <w:rPr>
                <w:rFonts w:ascii="Times New Roman" w:hAnsi="Times New Roman" w:cs="Times New Roman"/>
                <w:sz w:val="24"/>
                <w:szCs w:val="24"/>
              </w:rPr>
              <w:t xml:space="preserve"> по приобщению к народной культуре  в разных возрастных группах.</w:t>
            </w:r>
          </w:p>
          <w:p w:rsidR="00AB7AD0" w:rsidRPr="00AB7AD0" w:rsidRDefault="00AB7AD0" w:rsidP="00AB7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0"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просмотренных мероприятий.  </w:t>
            </w:r>
          </w:p>
          <w:p w:rsidR="00AB7AD0" w:rsidRPr="00AB7AD0" w:rsidRDefault="00AB7AD0" w:rsidP="00AB7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0">
              <w:rPr>
                <w:rFonts w:ascii="Times New Roman" w:hAnsi="Times New Roman" w:cs="Times New Roman"/>
                <w:sz w:val="24"/>
                <w:szCs w:val="24"/>
              </w:rPr>
              <w:t xml:space="preserve">Самоанализ проведенных мероприятий.  </w:t>
            </w:r>
          </w:p>
          <w:p w:rsidR="00AB7AD0" w:rsidRPr="00AB7AD0" w:rsidRDefault="00AB7AD0" w:rsidP="00AB7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0">
              <w:rPr>
                <w:rFonts w:ascii="Times New Roman" w:hAnsi="Times New Roman" w:cs="Times New Roman"/>
                <w:sz w:val="24"/>
                <w:szCs w:val="24"/>
              </w:rPr>
              <w:t>Обсуждение просмотренных мероприятий в диалоге с сокурсниками, руководителем педагогической практики, воспитателями.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B7AD0" w:rsidRPr="00AB7AD0" w:rsidRDefault="00AB7AD0" w:rsidP="00AB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82508" w:rsidRPr="005B198B" w:rsidTr="00812003">
        <w:trPr>
          <w:trHeight w:val="252"/>
        </w:trPr>
        <w:tc>
          <w:tcPr>
            <w:tcW w:w="8188" w:type="dxa"/>
            <w:tcBorders>
              <w:top w:val="single" w:sz="4" w:space="0" w:color="auto"/>
              <w:bottom w:val="single" w:sz="4" w:space="0" w:color="auto"/>
            </w:tcBorders>
          </w:tcPr>
          <w:p w:rsidR="00782508" w:rsidRPr="00A34442" w:rsidRDefault="00782508" w:rsidP="00812003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4442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82508" w:rsidRPr="00A34442" w:rsidRDefault="00AB7AD0" w:rsidP="00812003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782508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</w:tr>
    </w:tbl>
    <w:p w:rsidR="00782508" w:rsidRDefault="00782508" w:rsidP="0078250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2508" w:rsidRDefault="00782508" w:rsidP="00782508">
      <w:pPr>
        <w:pStyle w:val="ac"/>
        <w:ind w:left="36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</w:t>
      </w:r>
      <w:r w:rsidRPr="00A34442">
        <w:rPr>
          <w:rFonts w:ascii="Times New Roman" w:hAnsi="Times New Roman"/>
          <w:b/>
          <w:bCs/>
          <w:sz w:val="28"/>
          <w:szCs w:val="28"/>
        </w:rPr>
        <w:t xml:space="preserve">Условия реализации программы </w:t>
      </w:r>
      <w:r w:rsidR="00D67528">
        <w:rPr>
          <w:rFonts w:ascii="Times New Roman" w:hAnsi="Times New Roman"/>
          <w:b/>
          <w:bCs/>
          <w:sz w:val="28"/>
          <w:szCs w:val="28"/>
        </w:rPr>
        <w:t>практики</w:t>
      </w:r>
    </w:p>
    <w:p w:rsidR="00782508" w:rsidRDefault="00782508" w:rsidP="00782508">
      <w:pPr>
        <w:pStyle w:val="ac"/>
        <w:ind w:left="36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E300B" w:rsidRPr="00017CC7" w:rsidRDefault="008E300B" w:rsidP="008E300B">
      <w:pPr>
        <w:suppressAutoHyphens/>
        <w:spacing w:after="0"/>
        <w:jc w:val="both"/>
        <w:rPr>
          <w:rFonts w:ascii="Times New Roman" w:hAnsi="Times New Roman"/>
          <w:bCs/>
          <w:i/>
          <w:sz w:val="24"/>
          <w:szCs w:val="24"/>
        </w:rPr>
      </w:pPr>
      <w:r w:rsidRPr="00017CC7">
        <w:rPr>
          <w:rFonts w:ascii="Times New Roman" w:hAnsi="Times New Roman"/>
          <w:bCs/>
          <w:sz w:val="24"/>
          <w:szCs w:val="24"/>
        </w:rPr>
        <w:t>Оснащенные базы практики в соответствии с п 6.1.2.3 рабочей программы по специальности.</w:t>
      </w:r>
    </w:p>
    <w:p w:rsidR="00782508" w:rsidRPr="00D021E8" w:rsidRDefault="00782508" w:rsidP="00782508">
      <w:pPr>
        <w:pStyle w:val="ac"/>
        <w:ind w:left="360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782508" w:rsidRDefault="00782508" w:rsidP="00782508">
      <w:pPr>
        <w:jc w:val="center"/>
        <w:rPr>
          <w:rFonts w:ascii="Times New Roman" w:hAnsi="Times New Roman"/>
          <w:b/>
          <w:bCs/>
        </w:rPr>
      </w:pPr>
      <w:r w:rsidRPr="00017CC7">
        <w:rPr>
          <w:rFonts w:ascii="Times New Roman" w:hAnsi="Times New Roman"/>
          <w:b/>
          <w:bCs/>
        </w:rPr>
        <w:t xml:space="preserve">4. КОНТРОЛЬ И ОЦЕНКА РЕЗУЛЬТАТОВ ОСВОЕНИЯ </w:t>
      </w:r>
      <w:r w:rsidRPr="00017CC7">
        <w:rPr>
          <w:rFonts w:ascii="Times New Roman" w:hAnsi="Times New Roman"/>
          <w:b/>
          <w:bCs/>
        </w:rPr>
        <w:br/>
      </w:r>
      <w:r w:rsidR="00D67528">
        <w:rPr>
          <w:rFonts w:ascii="Times New Roman" w:hAnsi="Times New Roman"/>
          <w:b/>
          <w:bCs/>
        </w:rPr>
        <w:t>ПРОГРАММЫ ПРАКТИКИ</w:t>
      </w: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3916"/>
        <w:gridCol w:w="2652"/>
      </w:tblGrid>
      <w:tr w:rsidR="008E300B" w:rsidRPr="00017CC7" w:rsidTr="008E300B">
        <w:trPr>
          <w:trHeight w:val="109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Критерии оценки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Методы оценки</w:t>
            </w:r>
          </w:p>
        </w:tc>
      </w:tr>
      <w:tr w:rsidR="008E300B" w:rsidRPr="00017CC7" w:rsidTr="008E300B">
        <w:trPr>
          <w:trHeight w:val="109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ПК 3.1. Планировать и проводить занятия с детьми раннего и дошкольного возраста.</w:t>
            </w:r>
          </w:p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 xml:space="preserve">ПК 3.5. Осуществлять организацию процесса обучения по основным общеобразовательным программам дошкольного образования в соответствии с </w:t>
            </w:r>
            <w:r w:rsidRPr="008E30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санитарными нормами и правилами.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планирование и организация обучения детей раннего и дошкольного возраста, проведение его в различных организационных формах.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оценка выполнения практических работ в процессе учебной практики;</w:t>
            </w:r>
          </w:p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экспертная оценка проведения мероприятий на учебной и производственной практике;</w:t>
            </w:r>
          </w:p>
          <w:p w:rsidR="008E300B" w:rsidRPr="008E300B" w:rsidRDefault="008E300B" w:rsidP="00D6752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 xml:space="preserve">оценка оформления отчетов по учебной </w:t>
            </w:r>
            <w:r w:rsidRPr="008E30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производственной практике;</w:t>
            </w:r>
          </w:p>
        </w:tc>
      </w:tr>
      <w:tr w:rsidR="008E300B" w:rsidRPr="00017CC7" w:rsidTr="008E300B">
        <w:trPr>
          <w:trHeight w:val="109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ПК 3.2. Создавать развивающую предметно-пространственную среду, позволяющую организовать обучение детей раннего и дошкольного возраста, в том числе детей с ограниченными возможностями здоровья в соответствии со спецификой образовательной программы.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осуществление педагогического наблюдения за развитием детей раннего и дошкольного возраста в процессе обучения, анализировать результаты развития и соотносить их с общими целевыми ориентирами.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оценка выполнения практических работ в процессе учебной практики;</w:t>
            </w:r>
          </w:p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экспертная оценка проведения мероприятий на учебной и производственной практике;</w:t>
            </w:r>
          </w:p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оценка оформления отчетов по учебной и производственной практике;</w:t>
            </w:r>
          </w:p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00B" w:rsidRPr="00017CC7" w:rsidTr="008E300B">
        <w:trPr>
          <w:trHeight w:val="109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ПК 3.3. Проводить педагогический мониторинг процесса и результатов обучения и воспитания детей раннего и дошкольного возраста.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формирование развивающей предметно-пространственной среды, позволяющей организовать обучение детей раннего и дошкольного возраста в соответствии со спецификой образовательной программы.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оценка выполнения практических работ в процессе учебной практики;</w:t>
            </w:r>
          </w:p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экспертная оценка проведения мероприятий на учебной и производственной практике;</w:t>
            </w:r>
          </w:p>
          <w:p w:rsidR="008E300B" w:rsidRPr="008E300B" w:rsidRDefault="008E300B" w:rsidP="00D6752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оценка оформления отчетов по учебной и производственной практике;</w:t>
            </w:r>
          </w:p>
        </w:tc>
      </w:tr>
      <w:tr w:rsidR="008E300B" w:rsidRPr="00017CC7" w:rsidTr="008E300B">
        <w:trPr>
          <w:trHeight w:val="109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ПК 3.4. Осуществлять документационное обеспечение процесса реализации программ дошкольного образования.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ведение документации в бумажном и электронном виде, обеспечивающую организацию обучения детей раннего и дошкольного возраста.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оценка выполнения практических работ в процессе учебной практики;</w:t>
            </w:r>
          </w:p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экспертная оценка проведения мероприятий на учебной и производственной практике;</w:t>
            </w:r>
          </w:p>
          <w:p w:rsidR="008E300B" w:rsidRPr="008E300B" w:rsidRDefault="008E300B" w:rsidP="00D6752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оценка оформления отчетов по учебной и производственной практике;</w:t>
            </w:r>
          </w:p>
        </w:tc>
      </w:tr>
      <w:tr w:rsidR="008E300B" w:rsidRPr="00017CC7" w:rsidTr="008E300B">
        <w:trPr>
          <w:trHeight w:val="109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01. 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обоснованность постановки цели, выбора и применения методов и способов решения профессиональных задач;</w:t>
            </w:r>
          </w:p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адекватная оценка и самооценка эффективности и качества выполнения профессиональных задач.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оценка выполнения практических работ в процессе учебной практики;</w:t>
            </w:r>
          </w:p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экспертная оценка проведения мероприятий на учебной и производственной практике;</w:t>
            </w:r>
          </w:p>
          <w:p w:rsidR="008E300B" w:rsidRPr="008E300B" w:rsidRDefault="008E300B" w:rsidP="00757CD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оценка оформления отчетов по учебной и производственной практике;</w:t>
            </w:r>
          </w:p>
        </w:tc>
      </w:tr>
      <w:tr w:rsidR="008E300B" w:rsidRPr="00017CC7" w:rsidTr="008E300B">
        <w:trPr>
          <w:trHeight w:val="109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ОК 02.Осуществлять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различных источников, включая электронные ресурсы, </w:t>
            </w:r>
            <w:proofErr w:type="spellStart"/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медиаресурсы</w:t>
            </w:r>
            <w:proofErr w:type="spellEnd"/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, Интернет-ресурсы, периодические издания по специальности для решения профессиональных задач.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оценка выполнения практических работ в процессе учебной практики;</w:t>
            </w:r>
          </w:p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экспертная оценка проведения мероприятий на учебной и производственной практике;</w:t>
            </w:r>
          </w:p>
          <w:p w:rsidR="008E300B" w:rsidRPr="008E300B" w:rsidRDefault="008E300B" w:rsidP="00757CD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оценка оформления отчетов по учебной и производственной практике;</w:t>
            </w:r>
          </w:p>
        </w:tc>
      </w:tr>
      <w:tr w:rsidR="008E300B" w:rsidRPr="00017CC7" w:rsidTr="00757CDA">
        <w:trPr>
          <w:trHeight w:val="69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ОК 03. Планировать и реализовывать собственное профессиональное и личностное развитие.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демонстрация ответственности за принятые решения обоснованность самоанализа и коррекция результатов собственной работы.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оценка выполнения практических работ в процессе учебной практики;</w:t>
            </w:r>
          </w:p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экспертная оценка проведения мероприятий на учебной и производственной практике;</w:t>
            </w:r>
          </w:p>
          <w:p w:rsidR="008E300B" w:rsidRPr="008E300B" w:rsidRDefault="008E300B" w:rsidP="00D6752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 xml:space="preserve">оценка оформления отчетов по учебной </w:t>
            </w:r>
            <w:r w:rsidRPr="008E30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производственной практике;</w:t>
            </w:r>
          </w:p>
        </w:tc>
      </w:tr>
      <w:tr w:rsidR="008E300B" w:rsidRPr="00017CC7" w:rsidTr="008E300B">
        <w:trPr>
          <w:trHeight w:val="109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04. 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взаимодействие с обучающимися, преподавателями и мастерами в ходе обучения, с руководителями учебной и производственной практик;</w:t>
            </w:r>
          </w:p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обоснованность анализа работы членов команды (подчиненных).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оценка выполнения практических работ в процессе учебной практики;</w:t>
            </w:r>
          </w:p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экспертная оценка проведения мероприятий на учебной и производственной практике;</w:t>
            </w:r>
          </w:p>
          <w:p w:rsidR="008E300B" w:rsidRPr="008E300B" w:rsidRDefault="008E300B" w:rsidP="00D6752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оценка оформления отчетов по учебной и производственной практике;</w:t>
            </w:r>
          </w:p>
        </w:tc>
      </w:tr>
      <w:tr w:rsidR="008E300B" w:rsidRPr="00017CC7" w:rsidTr="008E300B">
        <w:trPr>
          <w:trHeight w:val="109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ОК 05. 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грамотность устной и письменной речи;</w:t>
            </w:r>
          </w:p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ясность формулирования и изложения мыслей.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оценка выполнения практических работ в процессе учебной практики;</w:t>
            </w:r>
          </w:p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экспертная оценка проведения мероприятий на учебной и производственной практике;</w:t>
            </w:r>
          </w:p>
          <w:p w:rsidR="008E300B" w:rsidRPr="008E300B" w:rsidRDefault="008E300B" w:rsidP="00D6752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оценка оформления отчетов по учебной и производственной практике;</w:t>
            </w:r>
          </w:p>
        </w:tc>
      </w:tr>
      <w:tr w:rsidR="008E300B" w:rsidRPr="00017CC7" w:rsidTr="008E300B">
        <w:trPr>
          <w:trHeight w:val="109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ОК 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- соблюдение норм поведения во время учебных занятий и прохождения учебной и производственной практик.</w:t>
            </w:r>
          </w:p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оценка выполнения практических работ в процессе учебной практики;</w:t>
            </w:r>
          </w:p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экспертная оценка проведения мероприятий на учебной и производственной практике;</w:t>
            </w:r>
          </w:p>
          <w:p w:rsidR="008E300B" w:rsidRPr="008E300B" w:rsidRDefault="008E300B" w:rsidP="00D6752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оценка оформления отчетов по учебной и производственной практике;</w:t>
            </w:r>
          </w:p>
        </w:tc>
      </w:tr>
      <w:tr w:rsidR="008E300B" w:rsidRPr="00017CC7" w:rsidTr="008E300B">
        <w:trPr>
          <w:trHeight w:val="109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07. 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эффективность выполнения правил ТБ во время учебных занятий, при прохождении учебной и производственной практик;</w:t>
            </w:r>
          </w:p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знание и использование ресурсосберегающих технологий в области телекоммуникаций.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оценка выполнения практических работ в процессе учебной практики;</w:t>
            </w:r>
          </w:p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экспертная оценка проведения мероприятий на учебной и производственной практике;</w:t>
            </w:r>
          </w:p>
          <w:p w:rsidR="008E300B" w:rsidRPr="008E300B" w:rsidRDefault="008E300B" w:rsidP="00D6752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оценка оформления отчетов по учебной и производственной практике;</w:t>
            </w:r>
          </w:p>
        </w:tc>
      </w:tr>
      <w:tr w:rsidR="008E300B" w:rsidRPr="00017CC7" w:rsidTr="008E300B">
        <w:trPr>
          <w:trHeight w:val="109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подготовленности.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эффективность выполнения правил ТБ во время учебных занятий, при прохождении учебной и производственной практик.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оценка выполнения практических работ в процессе учебной практики;</w:t>
            </w:r>
          </w:p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экспертная оценка проведения мероприятий на учебной и производственной практике;</w:t>
            </w:r>
          </w:p>
          <w:p w:rsidR="008E300B" w:rsidRPr="008E300B" w:rsidRDefault="008E300B" w:rsidP="00D6752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оценка оформления отчетов по учебной и производственной практике;</w:t>
            </w:r>
          </w:p>
        </w:tc>
      </w:tr>
      <w:tr w:rsidR="008E300B" w:rsidRPr="00017CC7" w:rsidTr="008E300B">
        <w:trPr>
          <w:trHeight w:val="109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0B" w:rsidRPr="008E300B" w:rsidRDefault="008E300B" w:rsidP="0093425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 xml:space="preserve">ОК </w:t>
            </w:r>
            <w:r w:rsidR="0093425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. Пользоваться профессиональной документацией на государственном и иностранном языке.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эффективность использования в профессиональной деятельности необходимой технической документации, в том числе на английском языке.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оценка выполнения практических работ в процессе учебной практики;</w:t>
            </w:r>
          </w:p>
          <w:p w:rsidR="008E300B" w:rsidRPr="008E300B" w:rsidRDefault="008E300B" w:rsidP="008E30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экспертная оценка проведения мероприятий на учебной и производственной практике;</w:t>
            </w:r>
          </w:p>
          <w:p w:rsidR="008E300B" w:rsidRPr="008E300B" w:rsidRDefault="008E300B" w:rsidP="00D6752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00B">
              <w:rPr>
                <w:rFonts w:ascii="Times New Roman" w:hAnsi="Times New Roman" w:cs="Times New Roman"/>
                <w:sz w:val="28"/>
                <w:szCs w:val="28"/>
              </w:rPr>
              <w:t>оценка оформления отчетов по учебной и производственной практике;</w:t>
            </w:r>
          </w:p>
        </w:tc>
      </w:tr>
    </w:tbl>
    <w:p w:rsidR="00201D2D" w:rsidRDefault="00201D2D"/>
    <w:sectPr w:rsidR="00201D2D" w:rsidSect="0055459A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8D0" w:rsidRDefault="009858D0">
      <w:pPr>
        <w:spacing w:after="0" w:line="240" w:lineRule="auto"/>
      </w:pPr>
      <w:r>
        <w:separator/>
      </w:r>
    </w:p>
  </w:endnote>
  <w:endnote w:type="continuationSeparator" w:id="0">
    <w:p w:rsidR="009858D0" w:rsidRDefault="00985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AFA" w:rsidRDefault="008E300B" w:rsidP="001C4AF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C4AFA" w:rsidRDefault="009858D0" w:rsidP="001C4AF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AFA" w:rsidRDefault="009858D0" w:rsidP="001C4AF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8D0" w:rsidRDefault="009858D0">
      <w:pPr>
        <w:spacing w:after="0" w:line="240" w:lineRule="auto"/>
      </w:pPr>
      <w:r>
        <w:separator/>
      </w:r>
    </w:p>
  </w:footnote>
  <w:footnote w:type="continuationSeparator" w:id="0">
    <w:p w:rsidR="009858D0" w:rsidRDefault="009858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BB4379"/>
    <w:multiLevelType w:val="hybridMultilevel"/>
    <w:tmpl w:val="99BA0D5C"/>
    <w:lvl w:ilvl="0" w:tplc="1924C8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742457"/>
    <w:multiLevelType w:val="multilevel"/>
    <w:tmpl w:val="E4E84D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76A561E2"/>
    <w:multiLevelType w:val="multilevel"/>
    <w:tmpl w:val="E4E84D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 w15:restartNumberingAfterBreak="0">
    <w:nsid w:val="7FF76FA0"/>
    <w:multiLevelType w:val="multilevel"/>
    <w:tmpl w:val="E4E84D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6AC"/>
    <w:rsid w:val="000074E7"/>
    <w:rsid w:val="00201D2D"/>
    <w:rsid w:val="003F3CCA"/>
    <w:rsid w:val="004376AC"/>
    <w:rsid w:val="004C3F53"/>
    <w:rsid w:val="00591089"/>
    <w:rsid w:val="00757CDA"/>
    <w:rsid w:val="00782508"/>
    <w:rsid w:val="008233E7"/>
    <w:rsid w:val="008E300B"/>
    <w:rsid w:val="008F2075"/>
    <w:rsid w:val="00934252"/>
    <w:rsid w:val="00957702"/>
    <w:rsid w:val="009858D0"/>
    <w:rsid w:val="009B7929"/>
    <w:rsid w:val="009C4B5E"/>
    <w:rsid w:val="00AB7AD0"/>
    <w:rsid w:val="00D67528"/>
    <w:rsid w:val="00D7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62C5A3-4567-4ACD-AA9E-17807CC42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508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Нижний колонтитул Знак Знак Знак,Нижний колонтитул1,Нижний колонтитул Знак Знак"/>
    <w:basedOn w:val="a"/>
    <w:link w:val="a4"/>
    <w:uiPriority w:val="99"/>
    <w:qFormat/>
    <w:rsid w:val="0078250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3"/>
    <w:uiPriority w:val="99"/>
    <w:rsid w:val="00782508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782508"/>
    <w:rPr>
      <w:rFonts w:cs="Times New Roman"/>
    </w:rPr>
  </w:style>
  <w:style w:type="table" w:styleId="a6">
    <w:name w:val="Table Grid"/>
    <w:basedOn w:val="a1"/>
    <w:uiPriority w:val="99"/>
    <w:rsid w:val="007825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7825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7825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Body Text"/>
    <w:basedOn w:val="a"/>
    <w:link w:val="a8"/>
    <w:rsid w:val="0078250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782508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aliases w:val="Содержание. 2 уровень,List Paragraph,Цветной список - Акцент 11"/>
    <w:basedOn w:val="a"/>
    <w:link w:val="aa"/>
    <w:uiPriority w:val="34"/>
    <w:qFormat/>
    <w:rsid w:val="00782508"/>
    <w:pPr>
      <w:ind w:left="720"/>
      <w:contextualSpacing/>
    </w:pPr>
  </w:style>
  <w:style w:type="character" w:customStyle="1" w:styleId="ab">
    <w:name w:val="Без интервала Знак"/>
    <w:basedOn w:val="a0"/>
    <w:link w:val="ac"/>
    <w:uiPriority w:val="99"/>
    <w:locked/>
    <w:rsid w:val="00782508"/>
    <w:rPr>
      <w:rFonts w:ascii="Calibri" w:eastAsia="Calibri" w:hAnsi="Calibri" w:cs="Times New Roman"/>
    </w:rPr>
  </w:style>
  <w:style w:type="paragraph" w:styleId="ac">
    <w:name w:val="No Spacing"/>
    <w:link w:val="ab"/>
    <w:uiPriority w:val="99"/>
    <w:qFormat/>
    <w:rsid w:val="0078250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Абзац списка Знак"/>
    <w:aliases w:val="Содержание. 2 уровень Знак,List Paragraph Знак,Цветной список - Акцент 11 Знак"/>
    <w:link w:val="a9"/>
    <w:uiPriority w:val="34"/>
    <w:qFormat/>
    <w:locked/>
    <w:rsid w:val="00782508"/>
    <w:rPr>
      <w:rFonts w:eastAsiaTheme="minorEastAsia"/>
    </w:rPr>
  </w:style>
  <w:style w:type="paragraph" w:customStyle="1" w:styleId="Default">
    <w:name w:val="Default"/>
    <w:rsid w:val="008E30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19</Pages>
  <Words>5039</Words>
  <Characters>28728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Олеговна Бадагуева</dc:creator>
  <cp:keywords/>
  <dc:description/>
  <cp:lastModifiedBy>Анжела Олеговна Бадагуева</cp:lastModifiedBy>
  <cp:revision>7</cp:revision>
  <dcterms:created xsi:type="dcterms:W3CDTF">2025-02-07T03:59:00Z</dcterms:created>
  <dcterms:modified xsi:type="dcterms:W3CDTF">2025-12-03T06:50:00Z</dcterms:modified>
</cp:coreProperties>
</file>