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13" w:rsidRPr="005950AB" w:rsidRDefault="0083426E" w:rsidP="00D20448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</w:t>
      </w:r>
      <w:r w:rsidR="00253E13" w:rsidRPr="005950AB">
        <w:rPr>
          <w:bCs/>
          <w:color w:val="000000"/>
          <w:sz w:val="28"/>
          <w:szCs w:val="28"/>
        </w:rPr>
        <w:t>осударственное  бюджетное</w:t>
      </w:r>
      <w:proofErr w:type="gramEnd"/>
      <w:r w:rsidR="00253E13" w:rsidRPr="005950A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профессиональное</w:t>
      </w:r>
      <w:r w:rsidR="00E337C1">
        <w:rPr>
          <w:bCs/>
          <w:color w:val="000000"/>
          <w:sz w:val="28"/>
          <w:szCs w:val="28"/>
        </w:rPr>
        <w:t xml:space="preserve"> </w:t>
      </w:r>
      <w:r w:rsidR="00253E13" w:rsidRPr="005950AB">
        <w:rPr>
          <w:bCs/>
          <w:color w:val="000000"/>
          <w:sz w:val="28"/>
          <w:szCs w:val="28"/>
        </w:rPr>
        <w:t>образовательное учреждение</w:t>
      </w:r>
      <w:r w:rsidR="00D2044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Иркутской области</w:t>
      </w:r>
    </w:p>
    <w:p w:rsidR="00253E13" w:rsidRPr="005950AB" w:rsidRDefault="00253E13" w:rsidP="00134F6B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r w:rsidRPr="005950AB">
        <w:rPr>
          <w:bCs/>
          <w:color w:val="000000"/>
          <w:sz w:val="28"/>
          <w:szCs w:val="28"/>
        </w:rPr>
        <w:t>«</w:t>
      </w:r>
      <w:proofErr w:type="spellStart"/>
      <w:r w:rsidRPr="005950AB">
        <w:rPr>
          <w:bCs/>
          <w:color w:val="000000"/>
          <w:sz w:val="28"/>
          <w:szCs w:val="28"/>
        </w:rPr>
        <w:t>Боханский</w:t>
      </w:r>
      <w:proofErr w:type="spellEnd"/>
      <w:r w:rsidRPr="005950AB"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 w:rsidRPr="005950AB">
        <w:rPr>
          <w:bCs/>
          <w:color w:val="000000"/>
          <w:sz w:val="28"/>
          <w:szCs w:val="28"/>
        </w:rPr>
        <w:t>им.Д.Банзарова</w:t>
      </w:r>
      <w:proofErr w:type="spellEnd"/>
      <w:r w:rsidRPr="005950AB">
        <w:rPr>
          <w:bCs/>
          <w:color w:val="000000"/>
          <w:sz w:val="28"/>
          <w:szCs w:val="28"/>
        </w:rPr>
        <w:t>»</w:t>
      </w: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Pr="005950AB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aps/>
          <w:sz w:val="28"/>
          <w:szCs w:val="28"/>
        </w:rPr>
      </w:pPr>
    </w:p>
    <w:p w:rsidR="00253E13" w:rsidRPr="0026218D" w:rsidRDefault="005950AB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26218D">
        <w:rPr>
          <w:rFonts w:ascii="Times New Roman" w:hAnsi="Times New Roman"/>
          <w:caps/>
          <w:sz w:val="28"/>
          <w:szCs w:val="28"/>
        </w:rPr>
        <w:t xml:space="preserve">РАБОЧАЯ </w:t>
      </w:r>
      <w:r w:rsidR="00253E13" w:rsidRPr="0026218D">
        <w:rPr>
          <w:rFonts w:ascii="Times New Roman" w:hAnsi="Times New Roman"/>
          <w:caps/>
          <w:sz w:val="28"/>
          <w:szCs w:val="28"/>
        </w:rPr>
        <w:t>ПРОГРАММа УЧЕБНОЙ И ПРОИЗВОДСТВЕННОЙ практики</w:t>
      </w:r>
    </w:p>
    <w:p w:rsidR="00A406AF" w:rsidRPr="00A406AF" w:rsidRDefault="005950AB" w:rsidP="00A40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6218D">
        <w:rPr>
          <w:rFonts w:ascii="Times New Roman" w:hAnsi="Times New Roman"/>
          <w:sz w:val="28"/>
          <w:szCs w:val="28"/>
        </w:rPr>
        <w:t xml:space="preserve">ПМ.01 </w:t>
      </w:r>
      <w:r w:rsidR="00A406AF" w:rsidRPr="00A406AF">
        <w:rPr>
          <w:rFonts w:ascii="Times New Roman" w:hAnsi="Times New Roman"/>
          <w:sz w:val="28"/>
          <w:szCs w:val="28"/>
        </w:rPr>
        <w:t xml:space="preserve"> </w:t>
      </w:r>
      <w:r w:rsidR="00A84111" w:rsidRPr="00A84111">
        <w:rPr>
          <w:rFonts w:ascii="Times New Roman" w:hAnsi="Times New Roman"/>
          <w:sz w:val="28"/>
          <w:szCs w:val="28"/>
        </w:rPr>
        <w:t>Проектирование</w:t>
      </w:r>
      <w:proofErr w:type="gramEnd"/>
      <w:r w:rsidR="00A84111" w:rsidRPr="00A84111">
        <w:rPr>
          <w:rFonts w:ascii="Times New Roman" w:hAnsi="Times New Roman"/>
          <w:sz w:val="28"/>
          <w:szCs w:val="28"/>
        </w:rPr>
        <w:t>, реализация и анализ процесса обучения в начальном общем образовании</w:t>
      </w:r>
    </w:p>
    <w:p w:rsidR="00253E13" w:rsidRPr="0026218D" w:rsidRDefault="00A406AF" w:rsidP="00A40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A406AF">
        <w:rPr>
          <w:rFonts w:ascii="Times New Roman" w:hAnsi="Times New Roman"/>
          <w:sz w:val="28"/>
          <w:szCs w:val="28"/>
        </w:rPr>
        <w:t>Специальность 44.02.02 Преподавание в начальных классах</w:t>
      </w: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0373A" w:rsidRPr="005950AB" w:rsidRDefault="00D0373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253E13" w:rsidRPr="005950AB" w:rsidRDefault="00253E13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950AB">
        <w:rPr>
          <w:rFonts w:ascii="Times New Roman" w:hAnsi="Times New Roman"/>
          <w:bCs/>
          <w:sz w:val="28"/>
          <w:szCs w:val="28"/>
        </w:rPr>
        <w:t>20</w:t>
      </w:r>
      <w:r w:rsidR="005512E8">
        <w:rPr>
          <w:rFonts w:ascii="Times New Roman" w:hAnsi="Times New Roman"/>
          <w:bCs/>
          <w:sz w:val="28"/>
          <w:szCs w:val="28"/>
        </w:rPr>
        <w:t>2</w:t>
      </w:r>
      <w:r w:rsidR="00196105">
        <w:rPr>
          <w:rFonts w:ascii="Times New Roman" w:hAnsi="Times New Roman"/>
          <w:bCs/>
          <w:sz w:val="28"/>
          <w:szCs w:val="28"/>
        </w:rPr>
        <w:t>3</w:t>
      </w:r>
      <w:r w:rsidRPr="005950AB">
        <w:rPr>
          <w:rFonts w:ascii="Times New Roman" w:hAnsi="Times New Roman"/>
          <w:bCs/>
          <w:sz w:val="28"/>
          <w:szCs w:val="28"/>
        </w:rPr>
        <w:t>г.</w:t>
      </w:r>
    </w:p>
    <w:p w:rsidR="00253E13" w:rsidRDefault="00253E13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36DFA" w:rsidRDefault="00736DFA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</w:t>
      </w:r>
      <w:r w:rsidRPr="00A406AF">
        <w:rPr>
          <w:rFonts w:ascii="Times New Roman" w:hAnsi="Times New Roman"/>
          <w:sz w:val="28"/>
          <w:szCs w:val="28"/>
        </w:rPr>
        <w:t xml:space="preserve">44.02.02 Преподавание в начальных </w:t>
      </w:r>
      <w:proofErr w:type="gramStart"/>
      <w:r w:rsidRPr="00A406AF">
        <w:rPr>
          <w:rFonts w:ascii="Times New Roman" w:hAnsi="Times New Roman"/>
          <w:sz w:val="28"/>
          <w:szCs w:val="28"/>
        </w:rPr>
        <w:t>классах</w:t>
      </w:r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–</w:t>
      </w:r>
      <w:r w:rsidR="00DA21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A214E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="00DA214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осударственное бюджетное профессиональное образовательное учреждение Иркутской области 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C6CE7"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z w:val="28"/>
          <w:szCs w:val="28"/>
        </w:rPr>
        <w:t>работчики:</w:t>
      </w:r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Романова Е.Н.</w:t>
      </w:r>
      <w:proofErr w:type="gramStart"/>
      <w:r>
        <w:rPr>
          <w:rFonts w:ascii="Times New Roman" w:hAnsi="Times New Roman"/>
          <w:sz w:val="28"/>
          <w:szCs w:val="28"/>
        </w:rPr>
        <w:t>,  преподаватель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736DFA">
        <w:rPr>
          <w:rFonts w:ascii="Times New Roman" w:hAnsi="Times New Roman"/>
          <w:sz w:val="28"/>
          <w:szCs w:val="28"/>
        </w:rPr>
        <w:t>ГБПОУ ИО БПК им. Д. Банзарова</w:t>
      </w:r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Бурзыкова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М.А.,   </w:t>
      </w:r>
      <w:proofErr w:type="gramStart"/>
      <w:r w:rsidRPr="00736DF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736DF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Пашкова В.Н, </w:t>
      </w:r>
      <w:proofErr w:type="gramStart"/>
      <w:r w:rsidR="00AC6CE7" w:rsidRPr="00AC6CE7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="00AC6CE7" w:rsidRPr="00AC6CE7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Балданова Д.В.,</w:t>
      </w:r>
      <w:r w:rsidR="00AC6C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6CE7" w:rsidRPr="00AC6CE7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="00AC6CE7" w:rsidRPr="00AC6CE7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Петрова Е.Н.,</w:t>
      </w:r>
      <w:r w:rsidR="00AC6C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6CE7" w:rsidRPr="00AC6CE7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="00AC6CE7" w:rsidRPr="00AC6CE7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Мяханова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Е.М.</w:t>
      </w:r>
      <w:r w:rsidR="00AC6CE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C6CE7" w:rsidRPr="00AC6CE7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="00AC6CE7" w:rsidRPr="00AC6CE7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736DFA" w:rsidRDefault="00736DFA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Нигаметзянова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Е.М.,</w:t>
      </w:r>
      <w:r w:rsidR="00AC6C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6CE7" w:rsidRPr="00AC6CE7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="00AC6CE7" w:rsidRPr="00AC6CE7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AC6CE7" w:rsidRDefault="00AC6CE7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Н.Ф., </w:t>
      </w:r>
      <w:proofErr w:type="gramStart"/>
      <w:r w:rsidRPr="00AC6CE7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AC6CE7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AC6CE7" w:rsidRDefault="00AC6CE7" w:rsidP="00736DF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Литвинцев</w:t>
      </w:r>
      <w:proofErr w:type="spellEnd"/>
      <w:r>
        <w:rPr>
          <w:rFonts w:ascii="Times New Roman" w:hAnsi="Times New Roman"/>
          <w:sz w:val="28"/>
          <w:szCs w:val="28"/>
        </w:rPr>
        <w:t xml:space="preserve"> М.В., </w:t>
      </w:r>
      <w:proofErr w:type="gramStart"/>
      <w:r w:rsidRPr="00AC6CE7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AC6CE7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AC6CE7" w:rsidRDefault="00AC6CE7" w:rsidP="00AC6CE7">
      <w:pPr>
        <w:rPr>
          <w:rFonts w:ascii="Times New Roman" w:hAnsi="Times New Roman"/>
          <w:sz w:val="28"/>
          <w:szCs w:val="28"/>
        </w:rPr>
      </w:pPr>
    </w:p>
    <w:p w:rsidR="00736DFA" w:rsidRPr="00AC6CE7" w:rsidRDefault="00736DFA" w:rsidP="00AC6CE7">
      <w:pPr>
        <w:rPr>
          <w:rFonts w:ascii="Times New Roman" w:hAnsi="Times New Roman"/>
          <w:sz w:val="28"/>
          <w:szCs w:val="28"/>
        </w:rPr>
        <w:sectPr w:rsidR="00736DFA" w:rsidRPr="00AC6CE7" w:rsidSect="003F5F97">
          <w:footerReference w:type="default" r:id="rId8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862A34" w:rsidRDefault="00862A34" w:rsidP="00862A34">
      <w:pPr>
        <w:numPr>
          <w:ilvl w:val="0"/>
          <w:numId w:val="20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862A34" w:rsidRPr="003C4C2E" w:rsidRDefault="00862A34" w:rsidP="00862A34">
      <w:pPr>
        <w:numPr>
          <w:ilvl w:val="1"/>
          <w:numId w:val="20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C4C2E">
        <w:rPr>
          <w:rFonts w:ascii="Times New Roman" w:hAnsi="Times New Roman"/>
          <w:b/>
          <w:bCs/>
          <w:sz w:val="28"/>
          <w:szCs w:val="28"/>
        </w:rPr>
        <w:t xml:space="preserve">Цель и планируемые результаты освоения </w:t>
      </w:r>
      <w:r w:rsidR="00A84111" w:rsidRPr="003C4C2E">
        <w:rPr>
          <w:rFonts w:ascii="Times New Roman" w:hAnsi="Times New Roman"/>
          <w:b/>
          <w:bCs/>
          <w:sz w:val="28"/>
          <w:szCs w:val="28"/>
        </w:rPr>
        <w:t>программы практики</w:t>
      </w:r>
    </w:p>
    <w:p w:rsidR="00253E13" w:rsidRDefault="00D0373A" w:rsidP="00862A34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736DFA">
        <w:rPr>
          <w:rFonts w:ascii="Times New Roman" w:hAnsi="Times New Roman"/>
          <w:bCs/>
          <w:sz w:val="28"/>
          <w:szCs w:val="28"/>
        </w:rPr>
        <w:t xml:space="preserve"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</w:t>
      </w:r>
      <w:r w:rsidR="00736DFA" w:rsidRPr="00736DFA">
        <w:rPr>
          <w:rFonts w:ascii="Times New Roman" w:hAnsi="Times New Roman"/>
          <w:bCs/>
          <w:sz w:val="28"/>
          <w:szCs w:val="28"/>
        </w:rPr>
        <w:t xml:space="preserve">44.02.02 Преподавание в начальных классах </w:t>
      </w:r>
      <w:r w:rsidR="00736DFA">
        <w:rPr>
          <w:rFonts w:ascii="Times New Roman" w:hAnsi="Times New Roman"/>
          <w:bCs/>
          <w:sz w:val="28"/>
          <w:szCs w:val="28"/>
        </w:rPr>
        <w:t xml:space="preserve">в части освоения </w:t>
      </w:r>
      <w:r w:rsidR="00862A34" w:rsidRPr="00862A34">
        <w:rPr>
          <w:rFonts w:ascii="Times New Roman" w:hAnsi="Times New Roman"/>
          <w:bCs/>
          <w:sz w:val="28"/>
          <w:szCs w:val="28"/>
        </w:rPr>
        <w:t xml:space="preserve"> основно</w:t>
      </w:r>
      <w:r w:rsidR="00736DFA">
        <w:rPr>
          <w:rFonts w:ascii="Times New Roman" w:hAnsi="Times New Roman"/>
          <w:bCs/>
          <w:sz w:val="28"/>
          <w:szCs w:val="28"/>
        </w:rPr>
        <w:t>го</w:t>
      </w:r>
      <w:r w:rsidR="00862A34" w:rsidRPr="00862A34">
        <w:rPr>
          <w:rFonts w:ascii="Times New Roman" w:hAnsi="Times New Roman"/>
          <w:bCs/>
          <w:sz w:val="28"/>
          <w:szCs w:val="28"/>
        </w:rPr>
        <w:t xml:space="preserve"> вид</w:t>
      </w:r>
      <w:r w:rsidR="00736DFA">
        <w:rPr>
          <w:rFonts w:ascii="Times New Roman" w:hAnsi="Times New Roman"/>
          <w:bCs/>
          <w:sz w:val="28"/>
          <w:szCs w:val="28"/>
        </w:rPr>
        <w:t>а</w:t>
      </w:r>
      <w:r w:rsidR="00862A34" w:rsidRPr="00862A34">
        <w:rPr>
          <w:rFonts w:ascii="Times New Roman" w:hAnsi="Times New Roman"/>
          <w:bCs/>
          <w:sz w:val="28"/>
          <w:szCs w:val="28"/>
        </w:rPr>
        <w:t xml:space="preserve"> деятельности «</w:t>
      </w:r>
      <w:r w:rsidR="00A406AF" w:rsidRPr="00A406AF">
        <w:rPr>
          <w:rFonts w:ascii="Times New Roman" w:hAnsi="Times New Roman"/>
          <w:bCs/>
          <w:sz w:val="28"/>
          <w:szCs w:val="28"/>
        </w:rPr>
        <w:t>педагогическая деятельность по проектированию, реализации и анализу процесса обучения в начальном общем образовании</w:t>
      </w:r>
      <w:r w:rsidR="00862A34" w:rsidRPr="00862A34">
        <w:rPr>
          <w:rFonts w:ascii="Times New Roman" w:hAnsi="Times New Roman"/>
          <w:bCs/>
          <w:sz w:val="28"/>
          <w:szCs w:val="28"/>
        </w:rPr>
        <w:t>» и соответствующие ему общи</w:t>
      </w:r>
      <w:r w:rsidR="00736DFA">
        <w:rPr>
          <w:rFonts w:ascii="Times New Roman" w:hAnsi="Times New Roman"/>
          <w:bCs/>
          <w:sz w:val="28"/>
          <w:szCs w:val="28"/>
        </w:rPr>
        <w:t>х</w:t>
      </w:r>
      <w:r w:rsidR="00862A34">
        <w:rPr>
          <w:rFonts w:ascii="Times New Roman" w:hAnsi="Times New Roman"/>
          <w:bCs/>
          <w:sz w:val="28"/>
          <w:szCs w:val="28"/>
        </w:rPr>
        <w:t xml:space="preserve"> и </w:t>
      </w:r>
      <w:r w:rsidR="00862A34" w:rsidRPr="00862A34">
        <w:rPr>
          <w:rFonts w:ascii="Times New Roman" w:hAnsi="Times New Roman"/>
          <w:bCs/>
          <w:sz w:val="28"/>
          <w:szCs w:val="28"/>
        </w:rPr>
        <w:t>профессиональны</w:t>
      </w:r>
      <w:r w:rsidR="00736DFA">
        <w:rPr>
          <w:rFonts w:ascii="Times New Roman" w:hAnsi="Times New Roman"/>
          <w:bCs/>
          <w:sz w:val="28"/>
          <w:szCs w:val="28"/>
        </w:rPr>
        <w:t>х</w:t>
      </w:r>
      <w:r w:rsidR="00862A34" w:rsidRPr="00862A34">
        <w:rPr>
          <w:rFonts w:ascii="Times New Roman" w:hAnsi="Times New Roman"/>
          <w:bCs/>
          <w:sz w:val="28"/>
          <w:szCs w:val="28"/>
        </w:rPr>
        <w:t xml:space="preserve"> компетенци</w:t>
      </w:r>
      <w:r w:rsidR="00736DFA">
        <w:rPr>
          <w:rFonts w:ascii="Times New Roman" w:hAnsi="Times New Roman"/>
          <w:bCs/>
          <w:sz w:val="28"/>
          <w:szCs w:val="28"/>
        </w:rPr>
        <w:t>й</w:t>
      </w:r>
      <w:r w:rsidR="00862A34">
        <w:rPr>
          <w:rFonts w:ascii="Times New Roman" w:hAnsi="Times New Roman"/>
          <w:bCs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9216F7" w:rsidRPr="00D0373A" w:rsidTr="009216F7">
        <w:tc>
          <w:tcPr>
            <w:tcW w:w="988" w:type="dxa"/>
            <w:vAlign w:val="center"/>
          </w:tcPr>
          <w:p w:rsidR="009216F7" w:rsidRPr="00D0373A" w:rsidRDefault="009216F7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56" w:type="dxa"/>
            <w:vAlign w:val="center"/>
          </w:tcPr>
          <w:p w:rsidR="009216F7" w:rsidRPr="00D0373A" w:rsidRDefault="009216F7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0" w:name="_Toc132624585"/>
            <w:bookmarkStart w:id="1" w:name="_Toc135152121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01.</w:t>
            </w:r>
            <w:bookmarkEnd w:id="0"/>
            <w:bookmarkEnd w:id="1"/>
          </w:p>
        </w:tc>
        <w:tc>
          <w:tcPr>
            <w:tcW w:w="8356" w:type="dxa"/>
          </w:tcPr>
          <w:p w:rsidR="009216F7" w:rsidRPr="00D0373A" w:rsidRDefault="00A406AF" w:rsidP="00D0373A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" w:name="_Toc132624587"/>
            <w:bookmarkStart w:id="3" w:name="_Toc135152123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2"/>
            <w:bookmarkEnd w:id="3"/>
          </w:p>
        </w:tc>
        <w:tc>
          <w:tcPr>
            <w:tcW w:w="8356" w:type="dxa"/>
          </w:tcPr>
          <w:p w:rsidR="009216F7" w:rsidRPr="00D0373A" w:rsidRDefault="00A406AF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406AF" w:rsidRPr="00D0373A" w:rsidTr="009216F7">
        <w:tc>
          <w:tcPr>
            <w:tcW w:w="988" w:type="dxa"/>
          </w:tcPr>
          <w:p w:rsidR="00A406AF" w:rsidRPr="00D0373A" w:rsidRDefault="00A406AF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03.</w:t>
            </w:r>
          </w:p>
        </w:tc>
        <w:tc>
          <w:tcPr>
            <w:tcW w:w="8356" w:type="dxa"/>
          </w:tcPr>
          <w:p w:rsidR="00A406AF" w:rsidRPr="00D0373A" w:rsidRDefault="00A406AF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" w:name="_Toc132624589"/>
            <w:bookmarkStart w:id="5" w:name="_Toc135152125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4"/>
            <w:bookmarkEnd w:id="5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6" w:name="_Toc132624590"/>
            <w:bookmarkStart w:id="7" w:name="_Toc135152126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6"/>
            <w:bookmarkEnd w:id="7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8" w:name="_Toc132624591"/>
            <w:bookmarkStart w:id="9" w:name="_Toc135152127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05.</w:t>
            </w:r>
            <w:bookmarkEnd w:id="8"/>
            <w:bookmarkEnd w:id="9"/>
          </w:p>
        </w:tc>
        <w:tc>
          <w:tcPr>
            <w:tcW w:w="8356" w:type="dxa"/>
          </w:tcPr>
          <w:p w:rsidR="009216F7" w:rsidRPr="00D0373A" w:rsidRDefault="00A406AF" w:rsidP="00D037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0" w:name="_Toc132624593"/>
            <w:bookmarkStart w:id="11" w:name="_Toc135152129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06.</w:t>
            </w:r>
            <w:bookmarkEnd w:id="10"/>
            <w:bookmarkEnd w:id="11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2" w:name="_Toc132624594"/>
            <w:bookmarkStart w:id="13" w:name="_Toc135152130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12"/>
            <w:bookmarkEnd w:id="13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4" w:name="_Toc132624595"/>
            <w:bookmarkStart w:id="15" w:name="_Toc135152131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07.</w:t>
            </w:r>
            <w:bookmarkEnd w:id="14"/>
            <w:bookmarkEnd w:id="15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6" w:name="_Toc132624596"/>
            <w:bookmarkStart w:id="17" w:name="_Toc135152132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16"/>
            <w:bookmarkEnd w:id="17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8" w:name="_Toc132624597"/>
            <w:bookmarkStart w:id="19" w:name="_Toc135152133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08.</w:t>
            </w:r>
            <w:bookmarkEnd w:id="18"/>
            <w:bookmarkEnd w:id="19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0" w:name="_Toc132624598"/>
            <w:bookmarkStart w:id="21" w:name="_Toc135152134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0"/>
            <w:bookmarkEnd w:id="21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2" w:name="_Toc132624599"/>
            <w:bookmarkStart w:id="23" w:name="_Toc135152135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09.</w:t>
            </w:r>
            <w:bookmarkEnd w:id="22"/>
            <w:bookmarkEnd w:id="23"/>
          </w:p>
        </w:tc>
        <w:tc>
          <w:tcPr>
            <w:tcW w:w="8356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4" w:name="_Toc132624600"/>
            <w:bookmarkStart w:id="25" w:name="_Toc135152136"/>
            <w:r w:rsidRPr="00D0373A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  <w:bookmarkEnd w:id="24"/>
            <w:bookmarkEnd w:id="25"/>
          </w:p>
        </w:tc>
      </w:tr>
      <w:tr w:rsidR="00A84111" w:rsidRPr="00D0373A" w:rsidTr="009216F7">
        <w:tc>
          <w:tcPr>
            <w:tcW w:w="988" w:type="dxa"/>
          </w:tcPr>
          <w:p w:rsidR="00A84111" w:rsidRPr="006E1D98" w:rsidRDefault="00A84111" w:rsidP="00A84111">
            <w:pPr>
              <w:spacing w:after="0"/>
              <w:rPr>
                <w:rFonts w:ascii="Times New Roman" w:hAnsi="Times New Roman"/>
                <w:sz w:val="24"/>
              </w:rPr>
            </w:pPr>
            <w:r w:rsidRPr="006E1D98">
              <w:rPr>
                <w:rFonts w:ascii="Times New Roman" w:hAnsi="Times New Roman"/>
                <w:sz w:val="24"/>
              </w:rPr>
              <w:t>ВД 1</w:t>
            </w:r>
          </w:p>
        </w:tc>
        <w:tc>
          <w:tcPr>
            <w:tcW w:w="8356" w:type="dxa"/>
          </w:tcPr>
          <w:p w:rsidR="00A84111" w:rsidRPr="006E1D98" w:rsidRDefault="00A84111" w:rsidP="00A84111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6" w:name="_Toc118714870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Педагогическая деятельность по проектированию, реализации и анализу процесса обучения </w:t>
            </w:r>
            <w:proofErr w:type="gramStart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>в  начальном</w:t>
            </w:r>
            <w:proofErr w:type="gramEnd"/>
            <w:r w:rsidRPr="006E1D98">
              <w:rPr>
                <w:rFonts w:ascii="Times New Roman" w:hAnsi="Times New Roman"/>
                <w:bCs/>
                <w:sz w:val="24"/>
                <w:szCs w:val="24"/>
              </w:rPr>
              <w:t xml:space="preserve"> общем образовании</w:t>
            </w:r>
            <w:bookmarkEnd w:id="26"/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7" w:name="_Toc132624606"/>
            <w:bookmarkStart w:id="28" w:name="_Toc135152142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ПК 1.1.</w:t>
            </w:r>
            <w:bookmarkEnd w:id="27"/>
            <w:bookmarkEnd w:id="28"/>
          </w:p>
        </w:tc>
        <w:tc>
          <w:tcPr>
            <w:tcW w:w="8356" w:type="dxa"/>
          </w:tcPr>
          <w:p w:rsidR="009216F7" w:rsidRPr="00D0373A" w:rsidRDefault="00A406AF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9" w:name="_Toc132624608"/>
            <w:bookmarkStart w:id="30" w:name="_Toc135152144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1.2.</w:t>
            </w:r>
            <w:bookmarkEnd w:id="29"/>
            <w:bookmarkEnd w:id="30"/>
          </w:p>
        </w:tc>
        <w:tc>
          <w:tcPr>
            <w:tcW w:w="8356" w:type="dxa"/>
          </w:tcPr>
          <w:p w:rsidR="009216F7" w:rsidRPr="00D0373A" w:rsidRDefault="0066303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процесс обучения обучающихся в соответствии с санитарными нормами и правилами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1" w:name="_Toc132624610"/>
            <w:bookmarkStart w:id="32" w:name="_Toc135152146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1.3.</w:t>
            </w:r>
            <w:bookmarkEnd w:id="31"/>
            <w:bookmarkEnd w:id="32"/>
          </w:p>
        </w:tc>
        <w:tc>
          <w:tcPr>
            <w:tcW w:w="8356" w:type="dxa"/>
          </w:tcPr>
          <w:p w:rsidR="009216F7" w:rsidRPr="00D0373A" w:rsidRDefault="0066303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Контролировать и корректировать процесс обучения, оценивать результат обучения обучающихся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3" w:name="_Toc132624612"/>
            <w:bookmarkStart w:id="34" w:name="_Toc135152148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1.4.</w:t>
            </w:r>
            <w:bookmarkEnd w:id="33"/>
            <w:bookmarkEnd w:id="34"/>
          </w:p>
        </w:tc>
        <w:tc>
          <w:tcPr>
            <w:tcW w:w="8356" w:type="dxa"/>
          </w:tcPr>
          <w:p w:rsidR="009216F7" w:rsidRPr="00D0373A" w:rsidRDefault="0066303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Анализировать процесс и результаты обучения обучающихся</w:t>
            </w:r>
          </w:p>
        </w:tc>
      </w:tr>
      <w:tr w:rsidR="009216F7" w:rsidRPr="00D0373A" w:rsidTr="009216F7">
        <w:tc>
          <w:tcPr>
            <w:tcW w:w="988" w:type="dxa"/>
          </w:tcPr>
          <w:p w:rsidR="009216F7" w:rsidRPr="00D0373A" w:rsidRDefault="009216F7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5" w:name="_Toc132624614"/>
            <w:bookmarkStart w:id="36" w:name="_Toc135152150"/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1.5.</w:t>
            </w:r>
            <w:bookmarkEnd w:id="35"/>
            <w:bookmarkEnd w:id="36"/>
          </w:p>
        </w:tc>
        <w:tc>
          <w:tcPr>
            <w:tcW w:w="8356" w:type="dxa"/>
          </w:tcPr>
          <w:p w:rsidR="009216F7" w:rsidRPr="00D0373A" w:rsidRDefault="0066303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0373A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</w:tr>
      <w:tr w:rsidR="00872453" w:rsidRPr="00D0373A" w:rsidTr="009216F7">
        <w:tc>
          <w:tcPr>
            <w:tcW w:w="988" w:type="dxa"/>
          </w:tcPr>
          <w:p w:rsidR="00872453" w:rsidRPr="00D0373A" w:rsidRDefault="00872453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ПК.1.6</w:t>
            </w:r>
          </w:p>
        </w:tc>
        <w:tc>
          <w:tcPr>
            <w:tcW w:w="8356" w:type="dxa"/>
          </w:tcPr>
          <w:p w:rsidR="00872453" w:rsidRPr="00D0373A" w:rsidRDefault="0087245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7" w:name="_Toc118714876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  <w:bookmarkEnd w:id="37"/>
          </w:p>
        </w:tc>
      </w:tr>
      <w:tr w:rsidR="00872453" w:rsidRPr="00D0373A" w:rsidTr="009216F7">
        <w:tc>
          <w:tcPr>
            <w:tcW w:w="988" w:type="dxa"/>
          </w:tcPr>
          <w:p w:rsidR="00872453" w:rsidRPr="00D0373A" w:rsidRDefault="00872453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ПК.1.7</w:t>
            </w:r>
          </w:p>
        </w:tc>
        <w:tc>
          <w:tcPr>
            <w:tcW w:w="8356" w:type="dxa"/>
          </w:tcPr>
          <w:p w:rsidR="00872453" w:rsidRPr="00D0373A" w:rsidRDefault="0087245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8" w:name="_Toc118714877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  <w:bookmarkEnd w:id="38"/>
          </w:p>
        </w:tc>
      </w:tr>
      <w:tr w:rsidR="00872453" w:rsidRPr="00D0373A" w:rsidTr="009216F7">
        <w:tc>
          <w:tcPr>
            <w:tcW w:w="988" w:type="dxa"/>
          </w:tcPr>
          <w:p w:rsidR="00872453" w:rsidRPr="00D0373A" w:rsidRDefault="00872453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73A">
              <w:rPr>
                <w:rFonts w:ascii="Times New Roman" w:hAnsi="Times New Roman"/>
                <w:sz w:val="24"/>
                <w:szCs w:val="24"/>
              </w:rPr>
              <w:t>ПК.1.8</w:t>
            </w:r>
          </w:p>
        </w:tc>
        <w:tc>
          <w:tcPr>
            <w:tcW w:w="8356" w:type="dxa"/>
          </w:tcPr>
          <w:p w:rsidR="00872453" w:rsidRPr="00D0373A" w:rsidRDefault="00872453" w:rsidP="00D037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9" w:name="_Toc118714878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  <w:bookmarkEnd w:id="39"/>
          </w:p>
        </w:tc>
      </w:tr>
    </w:tbl>
    <w:p w:rsidR="00DD1417" w:rsidRPr="00F45B9C" w:rsidRDefault="00DD1417" w:rsidP="00F45B9C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:rsidR="00DD1417" w:rsidRDefault="00862A34" w:rsidP="00862A34">
      <w:pPr>
        <w:shd w:val="clear" w:color="auto" w:fill="FFFFFF"/>
        <w:spacing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A84111">
        <w:rPr>
          <w:rFonts w:ascii="Times New Roman" w:hAnsi="Times New Roman"/>
          <w:bCs/>
          <w:sz w:val="28"/>
          <w:szCs w:val="28"/>
        </w:rPr>
        <w:t>программы практики</w:t>
      </w:r>
      <w:r w:rsidRPr="00862A34"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  <w:r w:rsidRPr="00862A34">
        <w:rPr>
          <w:rFonts w:ascii="Times New Roman" w:hAnsi="Times New Roman"/>
          <w:bCs/>
          <w:sz w:val="28"/>
          <w:szCs w:val="28"/>
        </w:rPr>
        <w:c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2"/>
        <w:gridCol w:w="7012"/>
      </w:tblGrid>
      <w:tr w:rsidR="00862A34" w:rsidRPr="00D0373A" w:rsidTr="003863DB">
        <w:tc>
          <w:tcPr>
            <w:tcW w:w="2376" w:type="dxa"/>
          </w:tcPr>
          <w:p w:rsidR="00862A34" w:rsidRPr="00D0373A" w:rsidRDefault="003863DB" w:rsidP="00D0373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194" w:type="dxa"/>
          </w:tcPr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проектирования (определение цели и задач, подбор содержания урока, определение методов, приемов и </w:t>
            </w:r>
            <w:proofErr w:type="gramStart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средств для достижения поставленной цели</w:t>
            </w:r>
            <w:proofErr w:type="gramEnd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и реализации задач) урока в соответствии с требованиями, предъявляемыми к современному уроку;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формирования универсальных учебных действий (познавательных, регулятивных, коммуникативных); 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проектно-исследовательской деятельности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учебного процесса с учетом своеобразия социальной ситуации развития первоклассника;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регулирования поведения обучающихся для обеспечения безопасной образовательной среды на учебных занятиях;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соблюдения правовых, нравственных и этических норм, требований профессиональной этики на учебных занятиях; 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применения методов и приемов развития мотивации учебно-познавательной деятельности на уроках по всем предметам;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обучающей деятельности учителя;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познавательной деятельности обучающихся, в том числе экспериментальной, исследовательской, проектной;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различных форм учебных занятий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соблюдения правил техники безопасности и санитарно-эпидемиологических требований при проведении учебных занятий;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диагностики универсальных учебных действий (познавательных, регулятивных, коммуникативных);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диагностики предметных результатов;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разработка предложений по совершенствованию и коррекции процесса обучения;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анализа образовательных программ начального общего образования;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применения учебно-методических материалов для реализации образовательных программ; 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ведения документации, обеспечивающей организацию процесса обучения;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анализа передового педагогического опыта, методов, приемов и технологий обучения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систематизации педагогического опыта в области обучения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оценки эффективности применения образовательных технологий в обучении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проведения диагностики и оценки учебных достижений обучающихся с учетом их особенностей;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составления индивидуальной педагогической характеристики обучающегося;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организации образовательного процесса на основе непосредственного общения с каждым ребёнком с учётом его особых образовательных потребностей;</w:t>
            </w:r>
          </w:p>
          <w:p w:rsidR="00862A34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применения современных личностно-ориентированных технологий в процессе обучения;</w:t>
            </w:r>
          </w:p>
        </w:tc>
      </w:tr>
      <w:tr w:rsidR="00862A34" w:rsidRPr="00D0373A" w:rsidTr="003863DB">
        <w:tc>
          <w:tcPr>
            <w:tcW w:w="2376" w:type="dxa"/>
          </w:tcPr>
          <w:p w:rsidR="00862A34" w:rsidRPr="00D0373A" w:rsidRDefault="003863DB" w:rsidP="00D0373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Уметь </w:t>
            </w:r>
          </w:p>
        </w:tc>
        <w:tc>
          <w:tcPr>
            <w:tcW w:w="7194" w:type="dxa"/>
          </w:tcPr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формулировать различные виды учебных задач и проектировать и решение в соответствии с уровнем познавательного и личностного развития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проектировать процесс обучения на основе федерального государственного образовательного стандарта начального общего образования, примерных образовательных программ;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проектировать программы развития универсальных учебных действий;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проектировать проектно-исследовательскую деятельность в начальной школе;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проектировать процесс обучения с учетом преемственности между уровнями образования;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проектировать процесс обучения с учетом индивидуальных особенностей обучающихся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проводить учебные занятия на основе системно-</w:t>
            </w:r>
            <w:proofErr w:type="spellStart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подхода;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применять приемы страховки и </w:t>
            </w:r>
            <w:proofErr w:type="spellStart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самостраховки</w:t>
            </w:r>
            <w:proofErr w:type="spellEnd"/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при выполнении физических упражнений;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создавать педагогически целесообразную атмосферу на уроке (система взаимоотношений, общее настроение);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проводить педагогический контроль на учебных занятиях;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осуществлять отбор контрольно-измерительных материалов;</w:t>
            </w:r>
          </w:p>
          <w:p w:rsidR="00663033" w:rsidRPr="00D0373A" w:rsidRDefault="0066303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применять различные формы и методы диагностики результатов обучения; 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оценивать образовательные результаты;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учебные занятия 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и интерпретировать результаты диагностики </w:t>
            </w:r>
            <w:proofErr w:type="gramStart"/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учебных достижений</w:t>
            </w:r>
            <w:proofErr w:type="gramEnd"/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разрабатывать и реализовывать рабочие программы учебных предметов, курсов на основе ФГОС начального общего образования;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находить и анализировать методическую литературу, ресурсы сетевой (цифровой) образовательной среды, необходимые для организации образовательного процесса;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разрабатывать учебно-методические материалы для проведения учебного занятия;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разрабатывать и оформлять в бумажном и электронном виде планирующую и отчетную документацию в области обучения;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систематизировать полученные знания в ходе изучения передового педагогического опыта в организации обучения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применять и оценивать эффективность образовательных технологий, используемых в начальной школе в процессе обучения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эффективность процесса обучения; 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самоанализ при организации образовательного процесса;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проектировать траекторию профессионального роста;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планировать и организовывать учебно-познавательную деятельность обучающихся с особыми потребностями в образовании;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педагогическое сопровождение и педагогическую поддержку детей с особыми образовательными потребностями;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(совместно с психологом) мониторинг личностных характеристик;</w:t>
            </w:r>
          </w:p>
          <w:p w:rsidR="00663033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понимать документацию специалистов (психологов, дефектологов, логопедов и т.д.);</w:t>
            </w:r>
          </w:p>
          <w:p w:rsidR="003863DB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63033" w:rsidRPr="00D0373A">
              <w:rPr>
                <w:rFonts w:ascii="Times New Roman" w:hAnsi="Times New Roman"/>
                <w:bCs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образования;</w:t>
            </w:r>
          </w:p>
        </w:tc>
      </w:tr>
      <w:tr w:rsidR="00862A34" w:rsidRPr="00D0373A" w:rsidTr="003863DB">
        <w:tc>
          <w:tcPr>
            <w:tcW w:w="2376" w:type="dxa"/>
          </w:tcPr>
          <w:p w:rsidR="00862A34" w:rsidRPr="00D0373A" w:rsidRDefault="003863DB" w:rsidP="00D0373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Знать </w:t>
            </w:r>
          </w:p>
        </w:tc>
        <w:tc>
          <w:tcPr>
            <w:tcW w:w="7194" w:type="dxa"/>
          </w:tcPr>
          <w:p w:rsidR="00E9347E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      </w:r>
          </w:p>
          <w:p w:rsidR="00E9347E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сущность и виды учебных задач, обобщённых способов деятельности;  </w:t>
            </w:r>
          </w:p>
          <w:p w:rsidR="00E9347E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преемственные образовательные программы дошкольного, начального общего и основного общего образования;</w:t>
            </w:r>
          </w:p>
          <w:p w:rsidR="00E9347E" w:rsidRPr="00D0373A" w:rsidRDefault="00E9347E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>- содержание основных учебных предметов начального общего образования в пределах требований федерального государственного образовательного стандарта и основной общеобразовательной программы;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методики преподавания учебных предметов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принципы </w:t>
            </w:r>
            <w:proofErr w:type="spellStart"/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подхода, виды и приемы современных педагогических технологий;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способы достижения планируемых результатов освоения программы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 образовательной деятельности, предусмотренных программой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специфика обучения детей с особыми образовательными потребностями;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способы организации проектно-исследовательской деятельности обучающихся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принципы </w:t>
            </w:r>
            <w:proofErr w:type="spellStart"/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деятельностного</w:t>
            </w:r>
            <w:proofErr w:type="spellEnd"/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 подхода;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дидактика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современные образовательные технологии, в том числе информационно- коммуникационные;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основы организации учебной проектно-исследовательской деятельности в начальной школе;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основы контрольно-оценочной деятельности учителя начальных классов;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критерии оценивания и виды учета успеваемости обучающихся;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требования к учебным занятиям;</w:t>
            </w:r>
          </w:p>
          <w:p w:rsidR="00E9347E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требования к результатам обучения обучающихся начальных классов;</w:t>
            </w:r>
          </w:p>
          <w:p w:rsidR="00862A34" w:rsidRPr="00D0373A" w:rsidRDefault="00CF0BB9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9347E" w:rsidRPr="00D0373A">
              <w:rPr>
                <w:rFonts w:ascii="Times New Roman" w:hAnsi="Times New Roman"/>
                <w:bCs/>
                <w:sz w:val="24"/>
                <w:szCs w:val="24"/>
              </w:rPr>
              <w:t>пути достижения образовательных результатов;</w:t>
            </w:r>
          </w:p>
        </w:tc>
      </w:tr>
    </w:tbl>
    <w:p w:rsidR="00862A34" w:rsidRDefault="00862A34" w:rsidP="00D0373A">
      <w:pPr>
        <w:shd w:val="clear" w:color="auto" w:fill="FFFFFF"/>
        <w:spacing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253E13" w:rsidRPr="005950AB" w:rsidRDefault="003863DB" w:rsidP="00134F6B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 w:rsidR="00637790" w:rsidRPr="00A406AF">
        <w:rPr>
          <w:rFonts w:ascii="Times New Roman" w:hAnsi="Times New Roman"/>
          <w:sz w:val="28"/>
          <w:szCs w:val="28"/>
        </w:rPr>
        <w:t>44.02.02 Преподавание в начальных классах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3863DB" w:rsidRPr="003863DB" w:rsidRDefault="003863DB" w:rsidP="00D0373A">
      <w:pPr>
        <w:shd w:val="clear" w:color="auto" w:fill="FFFFFF"/>
        <w:tabs>
          <w:tab w:val="left" w:pos="11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9216F7" w:rsidRDefault="009216F7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3863DB" w:rsidRPr="003863DB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D058F1" w:rsidRDefault="003863DB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lastRenderedPageBreak/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CE39D0" w:rsidRDefault="00D0373A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</w:t>
      </w:r>
      <w:r w:rsidR="00CE39D0" w:rsidRPr="00D058F1">
        <w:rPr>
          <w:rFonts w:ascii="Times New Roman" w:hAnsi="Times New Roman"/>
          <w:b/>
          <w:bCs/>
          <w:sz w:val="28"/>
          <w:szCs w:val="28"/>
        </w:rPr>
        <w:t>Количество часов</w:t>
      </w:r>
      <w:r w:rsidR="00CE39D0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gramStart"/>
      <w:r w:rsidR="00CE39D0">
        <w:rPr>
          <w:rFonts w:ascii="Times New Roman" w:hAnsi="Times New Roman"/>
          <w:b/>
          <w:bCs/>
          <w:sz w:val="28"/>
          <w:szCs w:val="28"/>
        </w:rPr>
        <w:t xml:space="preserve">отводимое </w:t>
      </w:r>
      <w:r w:rsidR="00CE39D0" w:rsidRPr="00D058F1">
        <w:rPr>
          <w:rFonts w:ascii="Times New Roman" w:hAnsi="Times New Roman"/>
          <w:b/>
          <w:bCs/>
          <w:sz w:val="28"/>
          <w:szCs w:val="28"/>
        </w:rPr>
        <w:t xml:space="preserve"> на</w:t>
      </w:r>
      <w:proofErr w:type="gramEnd"/>
      <w:r w:rsidR="00CE39D0" w:rsidRPr="00D058F1"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</w:t>
      </w:r>
    </w:p>
    <w:p w:rsidR="00CE39D0" w:rsidRDefault="00CE39D0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58F1" w:rsidRDefault="00CE39D0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58F1"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</w:t>
      </w:r>
      <w:proofErr w:type="gramStart"/>
      <w:r w:rsidR="00D058F1" w:rsidRPr="00D058F1">
        <w:rPr>
          <w:rFonts w:ascii="Times New Roman" w:hAnsi="Times New Roman"/>
          <w:bCs/>
          <w:sz w:val="28"/>
          <w:szCs w:val="28"/>
        </w:rPr>
        <w:t>учебной  практики</w:t>
      </w:r>
      <w:proofErr w:type="gramEnd"/>
      <w:r w:rsidR="00D058F1" w:rsidRPr="00D058F1">
        <w:rPr>
          <w:rFonts w:ascii="Times New Roman" w:hAnsi="Times New Roman"/>
          <w:bCs/>
          <w:sz w:val="28"/>
          <w:szCs w:val="28"/>
        </w:rPr>
        <w:t xml:space="preserve">, -  3 семестр, 36 часов. Объем времени, отводимый на прохождение </w:t>
      </w:r>
      <w:proofErr w:type="gramStart"/>
      <w:r w:rsidR="00D058F1" w:rsidRPr="00D058F1">
        <w:rPr>
          <w:rFonts w:ascii="Times New Roman" w:hAnsi="Times New Roman"/>
          <w:bCs/>
          <w:sz w:val="28"/>
          <w:szCs w:val="28"/>
        </w:rPr>
        <w:t xml:space="preserve">производственной  </w:t>
      </w:r>
      <w:r w:rsidR="00D058F1">
        <w:rPr>
          <w:rFonts w:ascii="Times New Roman" w:hAnsi="Times New Roman"/>
          <w:bCs/>
          <w:sz w:val="28"/>
          <w:szCs w:val="28"/>
        </w:rPr>
        <w:t>практики</w:t>
      </w:r>
      <w:proofErr w:type="gramEnd"/>
      <w:r w:rsidR="00D058F1">
        <w:rPr>
          <w:rFonts w:ascii="Times New Roman" w:hAnsi="Times New Roman"/>
          <w:bCs/>
          <w:sz w:val="28"/>
          <w:szCs w:val="28"/>
        </w:rPr>
        <w:t xml:space="preserve">, -  4-7 семестра,  </w:t>
      </w:r>
      <w:r w:rsidR="00CF0BB9">
        <w:rPr>
          <w:rFonts w:ascii="Times New Roman" w:hAnsi="Times New Roman"/>
          <w:bCs/>
          <w:sz w:val="28"/>
          <w:szCs w:val="28"/>
        </w:rPr>
        <w:t>576</w:t>
      </w:r>
      <w:r w:rsidR="00D058F1">
        <w:rPr>
          <w:rFonts w:ascii="Times New Roman" w:hAnsi="Times New Roman"/>
          <w:bCs/>
          <w:sz w:val="28"/>
          <w:szCs w:val="28"/>
        </w:rPr>
        <w:t xml:space="preserve"> </w:t>
      </w:r>
      <w:r w:rsidR="00D058F1"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D058F1" w:rsidRPr="00D058F1" w:rsidRDefault="00D058F1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D058F1" w:rsidRDefault="00D058F1" w:rsidP="00D0373A">
      <w:pPr>
        <w:shd w:val="clear" w:color="auto" w:fill="FFFFFF"/>
        <w:tabs>
          <w:tab w:val="left" w:pos="950"/>
        </w:tabs>
        <w:spacing w:after="0"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058F1" w:rsidRDefault="00D058F1" w:rsidP="00D058F1">
      <w:pPr>
        <w:numPr>
          <w:ilvl w:val="0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 xml:space="preserve">Структура и содержание </w:t>
      </w:r>
      <w:r w:rsidR="003C4C2E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 w:rsidRPr="00D058F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D058F1" w:rsidRDefault="00D058F1" w:rsidP="00D058F1">
      <w:pPr>
        <w:numPr>
          <w:ilvl w:val="1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и виды работ</w:t>
      </w:r>
    </w:p>
    <w:tbl>
      <w:tblPr>
        <w:tblStyle w:val="a6"/>
        <w:tblW w:w="9667" w:type="dxa"/>
        <w:tblInd w:w="11" w:type="dxa"/>
        <w:tblLook w:val="04A0" w:firstRow="1" w:lastRow="0" w:firstColumn="1" w:lastColumn="0" w:noHBand="0" w:noVBand="1"/>
      </w:tblPr>
      <w:tblGrid>
        <w:gridCol w:w="5055"/>
        <w:gridCol w:w="1777"/>
        <w:gridCol w:w="2835"/>
      </w:tblGrid>
      <w:tr w:rsidR="00D131C0" w:rsidTr="00D131C0">
        <w:trPr>
          <w:trHeight w:val="5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0" w:name="_GoBack"/>
            <w:r>
              <w:rPr>
                <w:rFonts w:ascii="Times New Roman" w:hAnsi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</w:p>
        </w:tc>
      </w:tr>
      <w:tr w:rsidR="00D131C0" w:rsidTr="00D131C0">
        <w:trPr>
          <w:trHeight w:val="4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C0" w:rsidRDefault="00D131C0" w:rsidP="00D13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МДК.01.01 Теоретические основы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организации  обучения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начальных классах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31C0" w:rsidTr="00D131C0">
        <w:trPr>
          <w:trHeight w:val="56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C0" w:rsidRDefault="00D13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МДК.01.02 Русский язык с методикой преподавания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</w:tr>
      <w:tr w:rsidR="00D131C0" w:rsidTr="00D131C0">
        <w:trPr>
          <w:trHeight w:val="5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C0" w:rsidRDefault="00D13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МДК.01.03 Детская литература с практикумом по выразительному чтению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D131C0" w:rsidTr="00D131C0">
        <w:trPr>
          <w:trHeight w:val="83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C0" w:rsidRDefault="00D13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МДК.01.04 Теоретические основы начального курса математики с методикой преподавания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</w:tr>
      <w:tr w:rsidR="00D131C0" w:rsidTr="00D131C0">
        <w:trPr>
          <w:trHeight w:val="473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C0" w:rsidRDefault="00D131C0" w:rsidP="00D13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МДК.01.05 Естествознание с методикой преподавания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</w:tr>
      <w:tr w:rsidR="00D131C0" w:rsidTr="00D131C0">
        <w:trPr>
          <w:trHeight w:val="473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C0" w:rsidRDefault="00D131C0" w:rsidP="00D13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 01.06 Обществознание с методикой преподавания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D131C0" w:rsidTr="00D131C0">
        <w:trPr>
          <w:trHeight w:val="617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C0" w:rsidRDefault="00D131C0" w:rsidP="00D13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МДК.01.07 Методика обучения технологии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</w:tr>
      <w:tr w:rsidR="00D131C0" w:rsidTr="00D131C0">
        <w:trPr>
          <w:trHeight w:val="5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C0" w:rsidRDefault="00D131C0" w:rsidP="00D13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МДК.01.08 Теория и методика физического воспитания с практикумом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D131C0" w:rsidTr="00D131C0">
        <w:trPr>
          <w:trHeight w:val="551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1C0" w:rsidRDefault="00D13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организации первых дней ребенка в школе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D131C0" w:rsidTr="00D131C0">
        <w:trPr>
          <w:trHeight w:val="280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C0" w:rsidRDefault="00D131C0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576</w:t>
            </w:r>
          </w:p>
        </w:tc>
      </w:tr>
      <w:bookmarkEnd w:id="40"/>
    </w:tbl>
    <w:p w:rsidR="00D131C0" w:rsidRDefault="00D131C0" w:rsidP="00D131C0">
      <w:pPr>
        <w:shd w:val="clear" w:color="auto" w:fill="FFFFFF"/>
        <w:tabs>
          <w:tab w:val="left" w:pos="950"/>
        </w:tabs>
        <w:spacing w:line="240" w:lineRule="auto"/>
        <w:ind w:left="1430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058F1" w:rsidRP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058F1" w:rsidRPr="00D058F1" w:rsidRDefault="00D058F1" w:rsidP="00D058F1">
      <w:pPr>
        <w:numPr>
          <w:ilvl w:val="1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8012"/>
        <w:gridCol w:w="1366"/>
      </w:tblGrid>
      <w:tr w:rsidR="006E52C8" w:rsidRPr="00E703CC" w:rsidTr="00CF0BB9">
        <w:tc>
          <w:tcPr>
            <w:tcW w:w="8012" w:type="dxa"/>
          </w:tcPr>
          <w:p w:rsidR="006E52C8" w:rsidRPr="00E703CC" w:rsidRDefault="00A220DD" w:rsidP="00D0373A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6E52C8"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одержание</w:t>
            </w:r>
          </w:p>
        </w:tc>
        <w:tc>
          <w:tcPr>
            <w:tcW w:w="1366" w:type="dxa"/>
          </w:tcPr>
          <w:p w:rsidR="006E52C8" w:rsidRPr="00E703CC" w:rsidRDefault="006E52C8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E52C8" w:rsidRPr="00E703CC" w:rsidTr="00CF0BB9">
        <w:tc>
          <w:tcPr>
            <w:tcW w:w="8012" w:type="dxa"/>
          </w:tcPr>
          <w:p w:rsidR="006E52C8" w:rsidRPr="00E703CC" w:rsidRDefault="00A220DD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:rsidR="006E52C8" w:rsidRPr="00E703CC" w:rsidRDefault="00A220DD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F0BB9" w:rsidRPr="00E703CC" w:rsidTr="0031156D">
        <w:tc>
          <w:tcPr>
            <w:tcW w:w="9378" w:type="dxa"/>
            <w:gridSpan w:val="2"/>
          </w:tcPr>
          <w:p w:rsidR="00CF0BB9" w:rsidRPr="00E703CC" w:rsidRDefault="00CF0BB9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учебной практике</w:t>
            </w:r>
          </w:p>
        </w:tc>
      </w:tr>
      <w:tr w:rsidR="00A220DD" w:rsidRPr="00E703CC" w:rsidTr="00CF0BB9">
        <w:tc>
          <w:tcPr>
            <w:tcW w:w="9378" w:type="dxa"/>
            <w:gridSpan w:val="2"/>
          </w:tcPr>
          <w:p w:rsidR="00A220DD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МДК.01.01 Теоретические основы организации обучения в начальных классах </w:t>
            </w:r>
          </w:p>
        </w:tc>
      </w:tr>
      <w:tr w:rsidR="00A34442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Оценка содержания санитарно-гигиенических условий урока в соответствии с </w:t>
            </w:r>
            <w:proofErr w:type="spellStart"/>
            <w:r w:rsidRPr="00E703CC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классная доска (форма, цвет, чистота, пригодность для работы мелом, для закрепления наглядностей);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lastRenderedPageBreak/>
              <w:t>- использование ТСО на уроке;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соответствие мебели возрасту учащихся;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уровень освещенности, чистота помещения;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-размещение учащихся в учебной аудитории с учетом их особенностей здоровья;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приемы и методы работы над осанкой учащихся;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режим проветривания, проведение физкультминуток;</w:t>
            </w:r>
          </w:p>
          <w:p w:rsidR="00CF0BB9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применение наглядности, соответствующей нормам (величина букв, их цвет, четкость написания);</w:t>
            </w:r>
          </w:p>
          <w:p w:rsidR="00A34442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- соблюдение правил охраны труда и техники безопасности на уроках.</w:t>
            </w:r>
          </w:p>
        </w:tc>
        <w:tc>
          <w:tcPr>
            <w:tcW w:w="1366" w:type="dxa"/>
          </w:tcPr>
          <w:p w:rsidR="00A34442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A34442" w:rsidRPr="00E703CC" w:rsidTr="003C4C2E">
        <w:trPr>
          <w:trHeight w:val="187"/>
        </w:trPr>
        <w:tc>
          <w:tcPr>
            <w:tcW w:w="8012" w:type="dxa"/>
          </w:tcPr>
          <w:p w:rsidR="00A34442" w:rsidRPr="00E703CC" w:rsidRDefault="00CF0BB9" w:rsidP="00D03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Наблюдение и анализ уроков</w:t>
            </w:r>
          </w:p>
        </w:tc>
        <w:tc>
          <w:tcPr>
            <w:tcW w:w="1366" w:type="dxa"/>
          </w:tcPr>
          <w:p w:rsidR="00A34442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Осуществление отбора контрольных средств, форм и методов диагностики результатов усвоения содержания образования.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Изучение особенностей составления педагогической характеристики на младшего школьника. Самостоятельное составление педагогической характеристики на младшего школьника.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Изучение коллектива.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Применение социометрических методик.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психолого-педагогической характеристики коллектива младших школьников.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Работа с одаренными детьми.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Подбор</w:t>
            </w:r>
            <w:r w:rsidRPr="00E703C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>диагностических методик выявления одаренности в младшем школьном возрасте.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в начальных классах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Определение целей и задач, планирование уроков по всем учебным предметам начальной школы.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уроков по различным предметам. 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уроков с применением различных средств и методов обучения. Планирование уроков с ИКТ-технологиями по различным предметам.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уроков различных форм (нетрадиционных уроков).</w:t>
            </w:r>
          </w:p>
        </w:tc>
        <w:tc>
          <w:tcPr>
            <w:tcW w:w="1366" w:type="dxa"/>
          </w:tcPr>
          <w:p w:rsidR="00CF0BB9" w:rsidRPr="00E703CC" w:rsidRDefault="00A84111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Коррекционно-развивающая работа Проведение диагностических методик на выявление уровня мотивации к обучению у младших школьников.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Составление плана работы с детьми, имеющими низкий уровень мотивации в учении.</w:t>
            </w:r>
          </w:p>
        </w:tc>
        <w:tc>
          <w:tcPr>
            <w:tcW w:w="1366" w:type="dxa"/>
          </w:tcPr>
          <w:p w:rsidR="00CF0BB9" w:rsidRPr="00E703CC" w:rsidRDefault="00CF0BB9" w:rsidP="00D0373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0DD" w:rsidRPr="00E703CC" w:rsidTr="00CF0BB9">
        <w:tc>
          <w:tcPr>
            <w:tcW w:w="8012" w:type="dxa"/>
          </w:tcPr>
          <w:p w:rsidR="00A220DD" w:rsidRPr="00E703CC" w:rsidRDefault="00A34442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66" w:type="dxa"/>
          </w:tcPr>
          <w:p w:rsidR="00A220DD" w:rsidRPr="00E703CC" w:rsidRDefault="00A34442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34442" w:rsidRPr="00E703CC" w:rsidTr="00CF0BB9">
        <w:tc>
          <w:tcPr>
            <w:tcW w:w="9378" w:type="dxa"/>
            <w:gridSpan w:val="2"/>
          </w:tcPr>
          <w:p w:rsidR="00A34442" w:rsidRPr="00E703CC" w:rsidRDefault="00A34442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производственной практике</w:t>
            </w:r>
          </w:p>
        </w:tc>
      </w:tr>
      <w:tr w:rsidR="00CF0BB9" w:rsidRPr="00E703CC" w:rsidTr="00CF0BB9">
        <w:tc>
          <w:tcPr>
            <w:tcW w:w="9378" w:type="dxa"/>
            <w:gridSpan w:val="2"/>
          </w:tcPr>
          <w:p w:rsidR="00CF0BB9" w:rsidRPr="00E703CC" w:rsidRDefault="00CF0BB9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МДК. 01.02 Русский язык с методикой преподавания с практикумом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Наблюдение, анализ урока русского языка в начальной школе с учителем, руководителем практики, студентами.</w:t>
            </w:r>
          </w:p>
        </w:tc>
        <w:tc>
          <w:tcPr>
            <w:tcW w:w="1366" w:type="dxa"/>
          </w:tcPr>
          <w:p w:rsidR="00CF0BB9" w:rsidRPr="00E703CC" w:rsidRDefault="00A84111" w:rsidP="00D037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уроков русского языка в 1-4 классах, самоанализ урока и его обсуждение с учителем, руководителем практики, студентами.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оценки учебных достижений школьников с учетом возраста, класса и отдельных учеников.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и проведение уроков с применением различных средств и методов обучения. 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и проведение урока русского языка с применением ИКТ-технологий. </w:t>
            </w:r>
          </w:p>
        </w:tc>
        <w:tc>
          <w:tcPr>
            <w:tcW w:w="1366" w:type="dxa"/>
          </w:tcPr>
          <w:p w:rsidR="00CF0BB9" w:rsidRPr="00E703CC" w:rsidRDefault="00A84111" w:rsidP="00A841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внеклассных занятий по русскому языку в 1-4 классах.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CF0BB9" w:rsidRPr="00E703CC" w:rsidRDefault="00CF0BB9" w:rsidP="00A841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8411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34442" w:rsidRPr="00E703CC" w:rsidTr="00CF0BB9">
        <w:tc>
          <w:tcPr>
            <w:tcW w:w="8012" w:type="dxa"/>
          </w:tcPr>
          <w:p w:rsidR="00A34442" w:rsidRPr="00E703CC" w:rsidRDefault="00A34442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:rsidR="00A34442" w:rsidRPr="00E703CC" w:rsidRDefault="00A84111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</w:tr>
      <w:tr w:rsidR="00CF0BB9" w:rsidRPr="00E703CC" w:rsidTr="0031156D">
        <w:tc>
          <w:tcPr>
            <w:tcW w:w="9378" w:type="dxa"/>
            <w:gridSpan w:val="2"/>
          </w:tcPr>
          <w:p w:rsidR="00CF0BB9" w:rsidRPr="00E703CC" w:rsidRDefault="00CF0BB9" w:rsidP="00D0373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МДК. 01.03 Детская литература с практикумом по выразительному чтению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Наблюдение, анализ урока чтения в начальной школе с учителем, руководителем практики, студентами.</w:t>
            </w:r>
          </w:p>
        </w:tc>
        <w:tc>
          <w:tcPr>
            <w:tcW w:w="1366" w:type="dxa"/>
          </w:tcPr>
          <w:p w:rsidR="00CF0BB9" w:rsidRPr="00E703CC" w:rsidRDefault="00A84111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уроков чтения в 1-4 классах, самоанализ урока и его обсуждение с учителем, руководителем практики, студентами.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оценки учебных достижений школьников.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и проведение уроков чтения с применением различных средств и методов обучения. </w:t>
            </w:r>
          </w:p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Планирование и проведение уроков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чтения  с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ИКТ-технологиями.</w:t>
            </w:r>
          </w:p>
        </w:tc>
        <w:tc>
          <w:tcPr>
            <w:tcW w:w="1366" w:type="dxa"/>
          </w:tcPr>
          <w:p w:rsidR="00CF0BB9" w:rsidRPr="00E703CC" w:rsidRDefault="00A84111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внеклассных занятий по чтению в 1-4 классах. Самоанализ. Анализ.</w:t>
            </w:r>
          </w:p>
        </w:tc>
        <w:tc>
          <w:tcPr>
            <w:tcW w:w="1366" w:type="dxa"/>
          </w:tcPr>
          <w:p w:rsidR="00CF0BB9" w:rsidRPr="00E703CC" w:rsidRDefault="00CF0BB9" w:rsidP="00A84111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8411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F0BB9" w:rsidRPr="00E703CC" w:rsidTr="00CF0BB9">
        <w:tc>
          <w:tcPr>
            <w:tcW w:w="8012" w:type="dxa"/>
          </w:tcPr>
          <w:p w:rsidR="00CF0BB9" w:rsidRPr="00E703CC" w:rsidRDefault="00CF0BB9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:rsidR="00CF0BB9" w:rsidRPr="00E703CC" w:rsidRDefault="00A84111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CF0BB9" w:rsidRPr="00E703CC" w:rsidTr="0031156D">
        <w:tc>
          <w:tcPr>
            <w:tcW w:w="9378" w:type="dxa"/>
            <w:gridSpan w:val="2"/>
          </w:tcPr>
          <w:p w:rsidR="00CF0BB9" w:rsidRPr="00E703CC" w:rsidRDefault="00CF0BB9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МДК. 01.04 Теоретические основы начального курса математики с методикой преподавания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Ознакомление с базой практики и учебно-методической документацией учителя начальных классов 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Наблюдение, анализ показательного урока математики с руководителем практики, студентами.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Проведение уроков математики, самоанализ урока и его обсуждение с учителем, руководителем практики, студентами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Проведение уроков математики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в  начальных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классах  с применением ИКТ, самоанализ урока и его обсуждение с учителем, руководителем практики, студентами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Подготовка и проведение внеклассного мероприятия для обучающихся 1-4 классов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и проведение работы с обучающимися общеобразовательных классов, имеющими трудности в обучении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и проведение работы с обучающимися общеобразовательных классов с одаренными обучающимися общеобразовательных начальных классов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МДК.01.05 Естествознание с методикой преподавания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Наблюдение и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анализ  урока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Окружающий мир  в 1-2 классах с учителем, руководителем практики, студентами.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Проведение уроков Окружающий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мир  в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1-2 классах самоанализ, обсуждение с руководителем практики, студентами. 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Диагностика оценки учебных достижений школьников с учетом возраста, класса и отдельных обучающихся.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Планирование и проведение работы с одаренными обучающимися общеобразовательных начальных классов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Проведение внеклассных занятий по окружающему миру.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 .</w:t>
            </w:r>
            <w:proofErr w:type="gramEnd"/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01.06 Обществознание  с методикой преподавания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Наблюдение и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анализ  урока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Окружающий мир  в 3-4 классах с учителем, руководителем практики, студентами.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Проведение уроков Окружающий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мир  в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3-4 классах самоанализ, обсуждение с руководителем практики, студентами. 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Диагностика оценки учебных достижений школьников с учетом возраста, класса и отдельных обучающихся.</w:t>
            </w: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Планирование и проведение работы с одаренными обучающимися общеобразовательных начальных классов</w:t>
            </w: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Проведение внеклассных занятий по окружающему миру.</w:t>
            </w: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МДК. 01.07 Методика обучения технологии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и анализ </w:t>
            </w:r>
            <w:proofErr w:type="gramStart"/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уроков  показательных</w:t>
            </w:r>
            <w:proofErr w:type="gramEnd"/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 уроков технологии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Планирование и проведение уроков по технологии в начальной школе с применением ИКТ.</w:t>
            </w:r>
          </w:p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и оценки учебных достижений обучающихся, с учетом индивидуальных особенностей и возраста.</w:t>
            </w: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 и проведение работы с одаренными детьми, с учетом их индивидуальных особенностей. 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A84111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МДК. 01.08 </w:t>
            </w: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Теория и методика физического воспитания с практикумом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Наблюдение и анализ показательных уроков физической культуры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Планирование и проведение уроков по физической культуре в 1-4 классах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пробных уроков по физической культуре с учащимися </w:t>
            </w:r>
            <w:r w:rsidRPr="00E703CC">
              <w:rPr>
                <w:rFonts w:ascii="Times New Roman" w:hAnsi="Times New Roman"/>
                <w:sz w:val="24"/>
                <w:szCs w:val="24"/>
              </w:rPr>
              <w:t xml:space="preserve">Самостоятельное проведение уроков физической культуры в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младших  классах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1156D" w:rsidRPr="00E703CC" w:rsidTr="0031156D">
        <w:tc>
          <w:tcPr>
            <w:tcW w:w="9378" w:type="dxa"/>
            <w:gridSpan w:val="2"/>
          </w:tcPr>
          <w:p w:rsidR="0031156D" w:rsidRPr="00E703CC" w:rsidRDefault="0031156D" w:rsidP="00D03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Методика организации первых дней ребенка в школе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Знакомство с порядком приема детей в школу и методикой комплектования первых классов.</w:t>
            </w:r>
          </w:p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 Планирование работы учителя в 1-ую неделю.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Изучение особенностей организационно-педагогической деятельности учителя в 1-ый день (прием детей, знакомство их с классом, школой, правилами поведения и режимом работы школы). </w:t>
            </w:r>
          </w:p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Участие в проведении Дня Знаний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Размещение детей в классе в соответствии с санитарно-гигиеническими нормами.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Организация работы с родителями и проведение 1-ого родительского собрания.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(экскурсия по школе, прием и проводы детей домой, проведение перемен, </w:t>
            </w:r>
            <w:proofErr w:type="spellStart"/>
            <w:r w:rsidRPr="00E703CC"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 w:rsidRPr="00E703C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Выявление особенностей организации и проведения первых дней ребенка в </w:t>
            </w:r>
            <w:proofErr w:type="gramStart"/>
            <w:r w:rsidRPr="00E703CC">
              <w:rPr>
                <w:rFonts w:ascii="Times New Roman" w:hAnsi="Times New Roman"/>
                <w:sz w:val="24"/>
                <w:szCs w:val="24"/>
              </w:rPr>
              <w:t>школе,  учебных</w:t>
            </w:r>
            <w:proofErr w:type="gram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703CC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занятий в первом классе.</w:t>
            </w:r>
          </w:p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 xml:space="preserve">Подготовка, проведение и анализ фрагментов учебных занятий (изготовление наглядных пособий, раздаточного материала, </w:t>
            </w:r>
            <w:proofErr w:type="spellStart"/>
            <w:r w:rsidRPr="00E703CC">
              <w:rPr>
                <w:rFonts w:ascii="Times New Roman" w:hAnsi="Times New Roman"/>
                <w:sz w:val="24"/>
                <w:szCs w:val="24"/>
              </w:rPr>
              <w:t>подписывание</w:t>
            </w:r>
            <w:proofErr w:type="spellEnd"/>
            <w:r w:rsidRPr="00E703CC">
              <w:rPr>
                <w:rFonts w:ascii="Times New Roman" w:hAnsi="Times New Roman"/>
                <w:sz w:val="24"/>
                <w:szCs w:val="24"/>
              </w:rPr>
              <w:t xml:space="preserve"> тетрадей, прописей).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03CC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психолого-педагогической характеристики школьной готовности первоклассника и рекомендаций.</w:t>
            </w: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E703CC" w:rsidRDefault="0031156D" w:rsidP="00D0373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56D" w:rsidRPr="00E703CC" w:rsidRDefault="0031156D" w:rsidP="00D0373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C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31156D" w:rsidRPr="00E703CC" w:rsidTr="00CF0BB9">
        <w:tc>
          <w:tcPr>
            <w:tcW w:w="8012" w:type="dxa"/>
          </w:tcPr>
          <w:p w:rsidR="0031156D" w:rsidRPr="003C4C2E" w:rsidRDefault="0031156D" w:rsidP="00D0373A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C2E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66" w:type="dxa"/>
          </w:tcPr>
          <w:p w:rsidR="0031156D" w:rsidRPr="003C4C2E" w:rsidRDefault="0031156D" w:rsidP="00D0373A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C2E">
              <w:rPr>
                <w:rFonts w:ascii="Times New Roman" w:hAnsi="Times New Roman"/>
                <w:b/>
                <w:bCs/>
                <w:sz w:val="24"/>
                <w:szCs w:val="24"/>
              </w:rPr>
              <w:t>576</w:t>
            </w:r>
          </w:p>
        </w:tc>
      </w:tr>
    </w:tbl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26218D" w:rsidRPr="00A34442" w:rsidRDefault="00A34442" w:rsidP="00A34442">
      <w:pPr>
        <w:pStyle w:val="a7"/>
        <w:numPr>
          <w:ilvl w:val="0"/>
          <w:numId w:val="2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34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программы </w:t>
      </w:r>
      <w:r w:rsidR="00EA2B07">
        <w:rPr>
          <w:rFonts w:ascii="Times New Roman" w:hAnsi="Times New Roman"/>
          <w:b/>
          <w:bCs/>
          <w:sz w:val="28"/>
          <w:szCs w:val="28"/>
          <w:lang w:eastAsia="ru-RU"/>
        </w:rPr>
        <w:t>практики</w:t>
      </w:r>
    </w:p>
    <w:p w:rsidR="00872453" w:rsidRPr="00872453" w:rsidRDefault="00872453" w:rsidP="0087245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872453">
        <w:rPr>
          <w:rFonts w:ascii="Times New Roman" w:hAnsi="Times New Roman"/>
          <w:bCs/>
          <w:sz w:val="28"/>
          <w:szCs w:val="28"/>
        </w:rPr>
        <w:t xml:space="preserve">Оснащенные базы практики, в соответствии с п 6.1.2.5 образовательной программы по специальности. </w:t>
      </w:r>
    </w:p>
    <w:p w:rsidR="00253E13" w:rsidRDefault="00DD1475" w:rsidP="0087245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1475">
        <w:rPr>
          <w:rFonts w:ascii="Times New Roman" w:hAnsi="Times New Roman"/>
          <w:b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/>
          <w:b/>
          <w:sz w:val="28"/>
          <w:szCs w:val="28"/>
        </w:rPr>
        <w:t>п</w:t>
      </w:r>
      <w:r w:rsidRPr="00DD1475">
        <w:rPr>
          <w:rFonts w:ascii="Times New Roman" w:hAnsi="Times New Roman"/>
          <w:b/>
          <w:sz w:val="28"/>
          <w:szCs w:val="28"/>
        </w:rPr>
        <w:t>ро</w:t>
      </w:r>
      <w:r w:rsidR="00EA2B07">
        <w:rPr>
          <w:rFonts w:ascii="Times New Roman" w:hAnsi="Times New Roman"/>
          <w:b/>
          <w:sz w:val="28"/>
          <w:szCs w:val="28"/>
        </w:rPr>
        <w:t>граммы практики</w:t>
      </w:r>
    </w:p>
    <w:tbl>
      <w:tblPr>
        <w:tblStyle w:val="a6"/>
        <w:tblW w:w="5306" w:type="pct"/>
        <w:tblInd w:w="-572" w:type="dxa"/>
        <w:tblLook w:val="04A0" w:firstRow="1" w:lastRow="0" w:firstColumn="1" w:lastColumn="0" w:noHBand="0" w:noVBand="1"/>
      </w:tblPr>
      <w:tblGrid>
        <w:gridCol w:w="2549"/>
        <w:gridCol w:w="4021"/>
        <w:gridCol w:w="3346"/>
      </w:tblGrid>
      <w:tr w:rsidR="00872453" w:rsidRPr="00E76C6E" w:rsidTr="00872453">
        <w:trPr>
          <w:trHeight w:val="1098"/>
        </w:trPr>
        <w:tc>
          <w:tcPr>
            <w:tcW w:w="1285" w:type="pct"/>
            <w:hideMark/>
          </w:tcPr>
          <w:p w:rsidR="00872453" w:rsidRPr="00D0373A" w:rsidRDefault="00872453" w:rsidP="00D0373A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028" w:type="pct"/>
            <w:hideMark/>
          </w:tcPr>
          <w:p w:rsidR="00872453" w:rsidRPr="00D0373A" w:rsidRDefault="00872453" w:rsidP="00D0373A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687" w:type="pct"/>
            <w:hideMark/>
          </w:tcPr>
          <w:p w:rsidR="00872453" w:rsidRPr="00D0373A" w:rsidRDefault="00872453" w:rsidP="00D0373A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373A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ОК 01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Знание более одного способа решения профессиональной задачи.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Аргументация выбора конкретного способа</w:t>
            </w:r>
          </w:p>
        </w:tc>
        <w:tc>
          <w:tcPr>
            <w:tcW w:w="1687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 xml:space="preserve">ОК 02 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Соответствие найденной информации заданной теме (задаче).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-владение разными способами представления информации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результативность и оперативность поиска информации, необходимой для постановки и решения профессиональных задач,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профессионального и личностного развития;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>- объективный анализ найденной информации;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использование широкого спектра современных источников информации, в том числе Интернета при решении профессиональных задач,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профессионального и личностного развития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03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глубина интереса к самообразованию, повышению квалификации в контексте профессионального развития;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полнота и адекватность самоанализа и самооценки 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обоснованность целей собственного профессионального и личностного развития; 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полнота информации, отобранной для профессионального и личностного развития;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целесообразность выбранных форм и методов саморазвития и самообразования, повышения квалификации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87" w:type="pct"/>
          </w:tcPr>
          <w:p w:rsidR="00872453" w:rsidRPr="00E76C6E" w:rsidRDefault="00EA2B07" w:rsidP="00EA2B07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04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Эффективно взаимодействовать и работать в коллективе и команде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Демонстрация результатов деятельности в условиях коллективной и командной работы в соответствии с заданной задачей.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Объективность оценки собственного вклада в достижение командного результата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успешность применения коммуникационных способностей на практике;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>- соблюдение принципов профессиональной этики;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владение способами бесконфликтного общения и </w:t>
            </w:r>
            <w:proofErr w:type="spellStart"/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E76C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 коллективе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Экспертное наблюдение за профессиональным поведением обучающегося в </w:t>
            </w:r>
            <w:r w:rsidRPr="00EA2B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контекста; -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контекста; 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06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осознанность и глубина проявления гражданско-патриотических чувств и позиции в ходе профессиональной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полнота и осознанность социальной значимости педагогической профессии;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E76C6E">
              <w:rPr>
                <w:rFonts w:ascii="Times New Roman" w:eastAsia="Calibri" w:hAnsi="Times New Roman"/>
                <w:sz w:val="24"/>
                <w:szCs w:val="24"/>
              </w:rPr>
              <w:t>сформированность</w:t>
            </w:r>
            <w:proofErr w:type="spellEnd"/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и осознанность системы материально-духовных ценностей;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соблюдения норм поведения, принятых в обществе.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07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 xml:space="preserve">Содействовать сохранению окружающей среды, ресурсосбережению, применять знания об </w:t>
            </w: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сохранение окружающей среды и соблюдения норм экологической безопасности;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определение направлений ресурсосбережения в рамках профессиональной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соблюдение правил экологической безопасности при ведении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профессиональной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определение путей обеспечения ресурсосбережения;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выбора действий и форм поведения в чрезвычайных ситуациях;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- соблюдение требований безопасности жизнедеятельности, охраны труда при организации образовательного процесса.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08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и аргументированность подбора средств физкультурно-оздоровительной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полнота реализации физкультурно-оздоровительной деятельности для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укрепления здоровья и физической подготовленности;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рациональность отбора и применения приемов двигательных функций в профессиональной деятельности;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полнота и глубина владения средствами профилактики перенапряжения, характерными для педагогической профессии.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ОК 09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 эффективность поиска необходимой информации в российских и зарубежных источниках: нормативно- правовой документации, стандартах</w:t>
            </w:r>
          </w:p>
          <w:p w:rsidR="00872453" w:rsidRPr="00E76C6E" w:rsidRDefault="00872453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объективность анализа и эффективность применения в профессиональной деятельности информации, содержащейся в документации профессиональной области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2B07">
              <w:rPr>
                <w:rFonts w:ascii="Times New Roman" w:eastAsia="Calibri" w:hAnsi="Times New Roman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практики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 xml:space="preserve">ПК 1.1. Проектировать процесс обучения на основе федеральных государственных образовательных стандартов, примерных основных </w:t>
            </w: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программ начального общего образования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глубина осознанности сущности и требований 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 государственных образовательных стандартов;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полнота и глубина понимания сути разработки и оформления основных 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образовательных программ начального общего образования;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грамотность проектирования образовательного процесса в начальных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классах в соответствии с требованиями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федеральных государственных образовательных стандартов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федеральной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начального общего образования;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соответствие выбранных форм работы индивидуально-возрастным особенностям обучающихся;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соблюдения педагогических,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гигиенических, специальных требований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при проектировании образовательного процесса.</w:t>
            </w:r>
          </w:p>
        </w:tc>
        <w:tc>
          <w:tcPr>
            <w:tcW w:w="1687" w:type="pct"/>
          </w:tcPr>
          <w:p w:rsidR="00872453" w:rsidRPr="00E76C6E" w:rsidRDefault="00EA2B07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hAnsi="Times New Roman"/>
                <w:sz w:val="24"/>
                <w:szCs w:val="24"/>
              </w:rPr>
              <w:lastRenderedPageBreak/>
              <w:t>оценка разработанных конспектов уроков и проведенных уроков</w:t>
            </w: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ПК.1.2</w:t>
            </w:r>
            <w:r w:rsidRPr="00E76C6E">
              <w:rPr>
                <w:rFonts w:ascii="Times New Roman" w:hAnsi="Times New Roman"/>
                <w:sz w:val="24"/>
                <w:szCs w:val="24"/>
              </w:rPr>
              <w:tab/>
              <w:t xml:space="preserve"> Организовывать процесс обучения обучающихся в соответствии с санитарными нормами и правилами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- обоснованность постановки целей и задач урока в соответствии с особенностями учебного предмета, возраста, класса, санитарно-гигиеническими нормами и правилами;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- соответствие структуры и содержания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урока целям и сопутствующим </w:t>
            </w:r>
            <w:proofErr w:type="gramStart"/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задачам;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обоснованность выбора методов и форм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организации учебной деятельности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обучающихся на уроках;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обоснованность применения современных педагогических технологий в соответствии с индивидуально-возрастными особенностями обучающихся;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точность распределения времени на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этапах урока;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рациональность использования ТСО при проведении урока.</w:t>
            </w:r>
          </w:p>
        </w:tc>
        <w:tc>
          <w:tcPr>
            <w:tcW w:w="1687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оценка разработанных конспектов уроков и проведенных уроков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 xml:space="preserve">ПК.1.3 Контролировать и корректировать процесс обучения, </w:t>
            </w: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оценивать результат обучения обучающихся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обоснованность выбора видов и форм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контроля и методов диагностики результатов обучения; 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оптимальность подбора форм и средств оценивания результатов обучения обучающихся;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обоснованность отбора контрольно-измерительных материалов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оценки результата обучения обучающихся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точность интерпретации результатов диагностики </w:t>
            </w:r>
            <w:proofErr w:type="gramStart"/>
            <w:r w:rsidRPr="00E76C6E">
              <w:rPr>
                <w:rFonts w:ascii="Times New Roman" w:eastAsia="Calibri" w:hAnsi="Times New Roman"/>
                <w:sz w:val="24"/>
                <w:szCs w:val="24"/>
              </w:rPr>
              <w:t>учебных достижений</w:t>
            </w:r>
            <w:proofErr w:type="gramEnd"/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обучающихся;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компетентность и объективность педагогического контроля и оценки результатов обучения;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обоснованность подбора методов и средств корректировки процесса обучения на основе анализа результатов обучения.</w:t>
            </w:r>
          </w:p>
        </w:tc>
        <w:tc>
          <w:tcPr>
            <w:tcW w:w="1687" w:type="pct"/>
          </w:tcPr>
          <w:p w:rsidR="00872453" w:rsidRPr="00E76C6E" w:rsidRDefault="00042261" w:rsidP="00D0373A">
            <w:pPr>
              <w:suppressAutoHyphens/>
              <w:spacing w:after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</w:t>
            </w:r>
            <w:r w:rsidR="00872453"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аблюдение за профессиональным поведением обучающегося в </w:t>
            </w:r>
            <w:r w:rsidR="00872453"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ходе учебной и </w:t>
            </w:r>
            <w:proofErr w:type="gramStart"/>
            <w:r w:rsidR="00872453" w:rsidRPr="00E76C6E">
              <w:rPr>
                <w:rFonts w:ascii="Times New Roman" w:eastAsia="Calibri" w:hAnsi="Times New Roman"/>
                <w:sz w:val="24"/>
                <w:szCs w:val="24"/>
              </w:rPr>
              <w:t>производственной  практики</w:t>
            </w:r>
            <w:proofErr w:type="gramEnd"/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lastRenderedPageBreak/>
              <w:t>ПК.1.4 Анализировать процесс и результаты обучения обучающихся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глубина анализа результатов обучения обучающихся;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адекватность и полнота самооценки педагогической деятельности;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соблюдение этических норм при анализе процесса и результатов обучения обучающихся;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>- точность и полнота оформления в бумажном и электронном виде планирующей и отчетной документации по результатам обучения.</w:t>
            </w:r>
          </w:p>
        </w:tc>
        <w:tc>
          <w:tcPr>
            <w:tcW w:w="1687" w:type="pct"/>
          </w:tcPr>
          <w:p w:rsidR="00872453" w:rsidRPr="00E76C6E" w:rsidRDefault="00042261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72453" w:rsidRPr="00E76C6E">
              <w:rPr>
                <w:rFonts w:ascii="Times New Roman" w:hAnsi="Times New Roman"/>
                <w:sz w:val="24"/>
                <w:szCs w:val="24"/>
              </w:rPr>
              <w:t>аблюдение за профессиональным поведением обучающегося в ходе учебной и производственной практики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E76C6E" w:rsidRDefault="00872453" w:rsidP="00D0373A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hAnsi="Times New Roman"/>
                <w:sz w:val="24"/>
                <w:szCs w:val="24"/>
              </w:rPr>
              <w:t>ПК 1.5 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  <w:tc>
          <w:tcPr>
            <w:tcW w:w="2028" w:type="pct"/>
          </w:tcPr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учёт </w:t>
            </w:r>
            <w:proofErr w:type="gramStart"/>
            <w:r w:rsidRPr="00E76C6E">
              <w:rPr>
                <w:rFonts w:ascii="Times New Roman" w:eastAsia="Calibri" w:hAnsi="Times New Roman"/>
                <w:sz w:val="24"/>
                <w:szCs w:val="24"/>
              </w:rPr>
              <w:t>индивидуальных и возрастных особенностей</w:t>
            </w:r>
            <w:proofErr w:type="gramEnd"/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обучающихся и класса в целом при разработке и применении учебно-методических материалов;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 точность соблюдения требований ФГОС,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федеральной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, а также</w:t>
            </w: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 основных педагогических принципов при разработке учебно-методических материалов;</w:t>
            </w:r>
          </w:p>
          <w:p w:rsidR="00872453" w:rsidRPr="00E76C6E" w:rsidRDefault="00872453" w:rsidP="00D0373A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t xml:space="preserve">- целесообразность и точность отбора оценочных средств для проверки результатов освоения учебных предметов, курсов в соответствии </w:t>
            </w:r>
            <w:r w:rsidRPr="00E76C6E">
              <w:rPr>
                <w:rFonts w:ascii="Times New Roman" w:hAnsi="Times New Roman"/>
                <w:color w:val="000000"/>
                <w:sz w:val="24"/>
                <w:szCs w:val="24"/>
              </w:rPr>
              <w:t>с типом образовательной организации и особенностями обучающихся;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C6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соответствие оформления учебно-методических материалов требованиям нормативных документов и индивидуально-возрастным особенностям обучающихся</w:t>
            </w:r>
          </w:p>
        </w:tc>
        <w:tc>
          <w:tcPr>
            <w:tcW w:w="1687" w:type="pct"/>
          </w:tcPr>
          <w:p w:rsidR="00872453" w:rsidRPr="00E76C6E" w:rsidRDefault="00042261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872453" w:rsidRPr="00E76C6E">
              <w:rPr>
                <w:rFonts w:ascii="Times New Roman" w:hAnsi="Times New Roman"/>
                <w:sz w:val="24"/>
                <w:szCs w:val="24"/>
              </w:rPr>
              <w:t>аблюдение за профессиональным поведением обучающегося в ходе учебной и производственной практики</w:t>
            </w:r>
          </w:p>
          <w:p w:rsidR="00872453" w:rsidRPr="00E76C6E" w:rsidRDefault="00872453" w:rsidP="00D0373A">
            <w:pPr>
              <w:suppressAutoHyphens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>1.6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</w:p>
        </w:tc>
        <w:tc>
          <w:tcPr>
            <w:tcW w:w="2028" w:type="pct"/>
          </w:tcPr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аргументированность и полнота анализа педагогического опыта и образовательных технологий в области начального общего образования на основе изучения профессиональной литературы, анализа деятельности других педагогов;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полнота самоанализа педагогического опыта и использования современных образовательных технологий в образовательном процессе;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ясность и аргументированность изложения собственного мнения в ходе оценки педагогического опыта;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соблюдение этических норм при анализе педагогического опыта и оценке эффективности применения образовательных технологий в учебном процессе;</w:t>
            </w:r>
          </w:p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полнота демонстрации способов обобщения, представления и распространения педагогического опыта</w:t>
            </w:r>
          </w:p>
        </w:tc>
        <w:tc>
          <w:tcPr>
            <w:tcW w:w="1687" w:type="pct"/>
          </w:tcPr>
          <w:p w:rsidR="00872453" w:rsidRPr="00272933" w:rsidRDefault="00042261" w:rsidP="00D0373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="00872453"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аблюдение за профессиональным поведением обучающегося в ходе учебной и </w:t>
            </w:r>
            <w:proofErr w:type="gramStart"/>
            <w:r w:rsidR="00872453"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производственной  практики</w:t>
            </w:r>
            <w:proofErr w:type="gramEnd"/>
          </w:p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</w:p>
        </w:tc>
        <w:tc>
          <w:tcPr>
            <w:tcW w:w="2028" w:type="pct"/>
          </w:tcPr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глубина самоанализа результатов профессиональной деятельности;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точность и аргументированность оценки процесса обучения;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обоснованность целей профессионального роста и развития; 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целесообразность выбранных форм и методов профессионально-личностного развития;</w:t>
            </w:r>
          </w:p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эффективность реализации плана профессионального роста и развития.</w:t>
            </w:r>
          </w:p>
        </w:tc>
        <w:tc>
          <w:tcPr>
            <w:tcW w:w="1687" w:type="pct"/>
          </w:tcPr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Письменный отчет по итогам педагогической практики.</w:t>
            </w:r>
          </w:p>
          <w:p w:rsidR="00872453" w:rsidRPr="00272933" w:rsidRDefault="00872453" w:rsidP="0004226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72453" w:rsidRPr="00E76C6E" w:rsidTr="00872453">
        <w:trPr>
          <w:trHeight w:val="698"/>
        </w:trPr>
        <w:tc>
          <w:tcPr>
            <w:tcW w:w="1285" w:type="pct"/>
          </w:tcPr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>ПК.1.8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</w:t>
            </w:r>
            <w:r w:rsidRPr="00272933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2028" w:type="pct"/>
          </w:tcPr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- целесообразность подбора специальных методов и форм организации учебной деятельности всех обучающихся, в том числе обучающихся </w:t>
            </w: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с особыми потребностями в образовании;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соответствие материально-технического обеспечения образовательного процесса </w:t>
            </w: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особенностям </w:t>
            </w:r>
            <w:r w:rsidRPr="0027293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всех обучающихся, в том числе обучающихся </w:t>
            </w: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с особыми потребностями в образовании;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- целесообразность отбора оценочных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средств для проверки результатов освоения учебных предметов обучающимися с особыми потребностями в образовании;</w:t>
            </w:r>
          </w:p>
          <w:p w:rsidR="00872453" w:rsidRPr="00272933" w:rsidRDefault="00872453" w:rsidP="00D037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- обоснованность использования специальных подходов к обучению;</w:t>
            </w:r>
          </w:p>
          <w:p w:rsidR="00872453" w:rsidRPr="00272933" w:rsidRDefault="00872453" w:rsidP="00D0373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72933">
              <w:rPr>
                <w:rFonts w:ascii="Times New Roman" w:hAnsi="Times New Roman"/>
                <w:color w:val="000000"/>
                <w:sz w:val="24"/>
                <w:szCs w:val="24"/>
              </w:rPr>
              <w:t>- полнота и эффективность включения в образовательный процесс всех обучающихся, в том числе с особыми потребностями в образовании.</w:t>
            </w:r>
          </w:p>
        </w:tc>
        <w:tc>
          <w:tcPr>
            <w:tcW w:w="1687" w:type="pct"/>
          </w:tcPr>
          <w:p w:rsidR="00872453" w:rsidRPr="00272933" w:rsidRDefault="00EA2B07" w:rsidP="00D0373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B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за профессиональным поведением обучающегося в ходе учебной и </w:t>
            </w:r>
            <w:proofErr w:type="gramStart"/>
            <w:r w:rsidRPr="00EA2B07">
              <w:rPr>
                <w:rFonts w:ascii="Times New Roman" w:hAnsi="Times New Roman"/>
                <w:sz w:val="24"/>
                <w:szCs w:val="24"/>
              </w:rPr>
              <w:t>производственной  практики</w:t>
            </w:r>
            <w:proofErr w:type="gramEnd"/>
          </w:p>
        </w:tc>
      </w:tr>
    </w:tbl>
    <w:p w:rsidR="00EA60DC" w:rsidRPr="000A61AD" w:rsidRDefault="00EA60DC" w:rsidP="002C41C3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FF0000"/>
          <w:spacing w:val="-1"/>
          <w:sz w:val="28"/>
          <w:szCs w:val="28"/>
        </w:rPr>
      </w:pPr>
    </w:p>
    <w:sectPr w:rsidR="00EA60DC" w:rsidRPr="000A61AD" w:rsidSect="00D87321">
      <w:pgSz w:w="11906" w:h="16838"/>
      <w:pgMar w:top="567" w:right="851" w:bottom="851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F53" w:rsidRDefault="00AD7F53" w:rsidP="00DD1417">
      <w:pPr>
        <w:spacing w:after="0" w:line="240" w:lineRule="auto"/>
      </w:pPr>
      <w:r>
        <w:separator/>
      </w:r>
    </w:p>
  </w:endnote>
  <w:endnote w:type="continuationSeparator" w:id="0">
    <w:p w:rsidR="00AD7F53" w:rsidRDefault="00AD7F53" w:rsidP="00DD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076087"/>
      <w:docPartObj>
        <w:docPartGallery w:val="Page Numbers (Bottom of Page)"/>
        <w:docPartUnique/>
      </w:docPartObj>
    </w:sdtPr>
    <w:sdtContent>
      <w:p w:rsidR="00AC6CE7" w:rsidRDefault="00AC6CE7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BA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AC6CE7" w:rsidRDefault="00AC6CE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F53" w:rsidRDefault="00AD7F53" w:rsidP="00DD1417">
      <w:pPr>
        <w:spacing w:after="0" w:line="240" w:lineRule="auto"/>
      </w:pPr>
      <w:r>
        <w:separator/>
      </w:r>
    </w:p>
  </w:footnote>
  <w:footnote w:type="continuationSeparator" w:id="0">
    <w:p w:rsidR="00AD7F53" w:rsidRDefault="00AD7F53" w:rsidP="00DD1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spacing w:val="-35"/>
        <w:sz w:val="28"/>
      </w:rPr>
    </w:lvl>
  </w:abstractNum>
  <w:abstractNum w:abstractNumId="1" w15:restartNumberingAfterBreak="0">
    <w:nsid w:val="0A6168F2"/>
    <w:multiLevelType w:val="hybridMultilevel"/>
    <w:tmpl w:val="BF84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2AFD"/>
    <w:multiLevelType w:val="multilevel"/>
    <w:tmpl w:val="F0A80C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3" w15:restartNumberingAfterBreak="0">
    <w:nsid w:val="195D3BE4"/>
    <w:multiLevelType w:val="hybridMultilevel"/>
    <w:tmpl w:val="44A6FA38"/>
    <w:lvl w:ilvl="0" w:tplc="9F4EFD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CE5131"/>
    <w:multiLevelType w:val="hybridMultilevel"/>
    <w:tmpl w:val="0AD26946"/>
    <w:lvl w:ilvl="0" w:tplc="565A2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24D0"/>
    <w:multiLevelType w:val="hybridMultilevel"/>
    <w:tmpl w:val="10B8B6DE"/>
    <w:lvl w:ilvl="0" w:tplc="AAD42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D72FD8"/>
    <w:multiLevelType w:val="hybridMultilevel"/>
    <w:tmpl w:val="38660E9A"/>
    <w:lvl w:ilvl="0" w:tplc="9E34C6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79423C"/>
    <w:multiLevelType w:val="hybridMultilevel"/>
    <w:tmpl w:val="64581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9E27E4"/>
    <w:multiLevelType w:val="hybridMultilevel"/>
    <w:tmpl w:val="2D5C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5775FA"/>
    <w:multiLevelType w:val="hybridMultilevel"/>
    <w:tmpl w:val="8B0243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BE26EE"/>
    <w:multiLevelType w:val="multilevel"/>
    <w:tmpl w:val="60BE2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85595"/>
    <w:multiLevelType w:val="hybridMultilevel"/>
    <w:tmpl w:val="0ED68EC6"/>
    <w:lvl w:ilvl="0" w:tplc="DDF466B2">
      <w:start w:val="1"/>
      <w:numFmt w:val="bullet"/>
      <w:lvlText w:val="–"/>
      <w:lvlJc w:val="left"/>
      <w:pPr>
        <w:tabs>
          <w:tab w:val="num" w:pos="1969"/>
        </w:tabs>
        <w:ind w:left="1969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5C74C27"/>
    <w:multiLevelType w:val="hybridMultilevel"/>
    <w:tmpl w:val="B7A6F2AA"/>
    <w:lvl w:ilvl="0" w:tplc="10029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6C9733D9"/>
    <w:multiLevelType w:val="hybridMultilevel"/>
    <w:tmpl w:val="9946967C"/>
    <w:lvl w:ilvl="0" w:tplc="BF62B00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CB8132C"/>
    <w:multiLevelType w:val="hybridMultilevel"/>
    <w:tmpl w:val="4BC407D4"/>
    <w:lvl w:ilvl="0" w:tplc="B07888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6E825181"/>
    <w:multiLevelType w:val="hybridMultilevel"/>
    <w:tmpl w:val="1006034C"/>
    <w:lvl w:ilvl="0" w:tplc="81E6FA32">
      <w:start w:val="1"/>
      <w:numFmt w:val="bullet"/>
      <w:lvlText w:val=""/>
      <w:lvlJc w:val="left"/>
      <w:pPr>
        <w:tabs>
          <w:tab w:val="num" w:pos="512"/>
        </w:tabs>
        <w:ind w:left="342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7413C85"/>
    <w:multiLevelType w:val="hybridMultilevel"/>
    <w:tmpl w:val="EF58A3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8058FB"/>
    <w:multiLevelType w:val="hybridMultilevel"/>
    <w:tmpl w:val="1B72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7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8"/>
  </w:num>
  <w:num w:numId="16">
    <w:abstractNumId w:val="1"/>
  </w:num>
  <w:num w:numId="17">
    <w:abstractNumId w:val="10"/>
  </w:num>
  <w:num w:numId="18">
    <w:abstractNumId w:val="4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CE"/>
    <w:rsid w:val="00042261"/>
    <w:rsid w:val="00062162"/>
    <w:rsid w:val="00065328"/>
    <w:rsid w:val="00075C5B"/>
    <w:rsid w:val="000901BA"/>
    <w:rsid w:val="000A61AD"/>
    <w:rsid w:val="000B3338"/>
    <w:rsid w:val="000C6EA6"/>
    <w:rsid w:val="000C7DD0"/>
    <w:rsid w:val="000D7BC0"/>
    <w:rsid w:val="000E11B0"/>
    <w:rsid w:val="000E7D34"/>
    <w:rsid w:val="000F6FBE"/>
    <w:rsid w:val="00113529"/>
    <w:rsid w:val="001149F2"/>
    <w:rsid w:val="00133066"/>
    <w:rsid w:val="001346FD"/>
    <w:rsid w:val="00134F6B"/>
    <w:rsid w:val="00137DD2"/>
    <w:rsid w:val="00143969"/>
    <w:rsid w:val="001842B5"/>
    <w:rsid w:val="00192F7A"/>
    <w:rsid w:val="00196105"/>
    <w:rsid w:val="001D06FE"/>
    <w:rsid w:val="001F57E7"/>
    <w:rsid w:val="00251C2A"/>
    <w:rsid w:val="00253E13"/>
    <w:rsid w:val="0026218D"/>
    <w:rsid w:val="00294D2D"/>
    <w:rsid w:val="002A6A4F"/>
    <w:rsid w:val="002B4669"/>
    <w:rsid w:val="002C41C3"/>
    <w:rsid w:val="002E3A50"/>
    <w:rsid w:val="0031156D"/>
    <w:rsid w:val="0032727E"/>
    <w:rsid w:val="00346124"/>
    <w:rsid w:val="0038259C"/>
    <w:rsid w:val="003863DB"/>
    <w:rsid w:val="003A0125"/>
    <w:rsid w:val="003B1362"/>
    <w:rsid w:val="003C34AA"/>
    <w:rsid w:val="003C4C2E"/>
    <w:rsid w:val="003D3C29"/>
    <w:rsid w:val="003F5F97"/>
    <w:rsid w:val="003F6687"/>
    <w:rsid w:val="003F7A8F"/>
    <w:rsid w:val="00420B63"/>
    <w:rsid w:val="00422ABE"/>
    <w:rsid w:val="00425D02"/>
    <w:rsid w:val="004338D1"/>
    <w:rsid w:val="0043502B"/>
    <w:rsid w:val="00450F3F"/>
    <w:rsid w:val="004A44C9"/>
    <w:rsid w:val="004B1F1C"/>
    <w:rsid w:val="004B6B1B"/>
    <w:rsid w:val="004C14DC"/>
    <w:rsid w:val="004D28D4"/>
    <w:rsid w:val="004E55FD"/>
    <w:rsid w:val="00523499"/>
    <w:rsid w:val="0052526D"/>
    <w:rsid w:val="0053046B"/>
    <w:rsid w:val="00531E71"/>
    <w:rsid w:val="00534355"/>
    <w:rsid w:val="005512E8"/>
    <w:rsid w:val="005950AB"/>
    <w:rsid w:val="005A316C"/>
    <w:rsid w:val="005D1CA6"/>
    <w:rsid w:val="005E72D6"/>
    <w:rsid w:val="006009AE"/>
    <w:rsid w:val="0062003A"/>
    <w:rsid w:val="00637790"/>
    <w:rsid w:val="00663033"/>
    <w:rsid w:val="006B15A2"/>
    <w:rsid w:val="006B6584"/>
    <w:rsid w:val="006C4BAD"/>
    <w:rsid w:val="006E2918"/>
    <w:rsid w:val="006E52C8"/>
    <w:rsid w:val="00710AEE"/>
    <w:rsid w:val="00721DE2"/>
    <w:rsid w:val="0072438C"/>
    <w:rsid w:val="00736DFA"/>
    <w:rsid w:val="00766EB9"/>
    <w:rsid w:val="00774910"/>
    <w:rsid w:val="007D63AF"/>
    <w:rsid w:val="007D7FCE"/>
    <w:rsid w:val="007E1010"/>
    <w:rsid w:val="007E3090"/>
    <w:rsid w:val="008150EE"/>
    <w:rsid w:val="00832808"/>
    <w:rsid w:val="0083426E"/>
    <w:rsid w:val="00862A34"/>
    <w:rsid w:val="00872453"/>
    <w:rsid w:val="00884EF5"/>
    <w:rsid w:val="008A0E9C"/>
    <w:rsid w:val="008A4726"/>
    <w:rsid w:val="008D77EE"/>
    <w:rsid w:val="0091770A"/>
    <w:rsid w:val="009216F7"/>
    <w:rsid w:val="00936492"/>
    <w:rsid w:val="00946643"/>
    <w:rsid w:val="00962567"/>
    <w:rsid w:val="00985CA9"/>
    <w:rsid w:val="009A7019"/>
    <w:rsid w:val="009E7AAE"/>
    <w:rsid w:val="00A10A03"/>
    <w:rsid w:val="00A16DEB"/>
    <w:rsid w:val="00A220DD"/>
    <w:rsid w:val="00A3017C"/>
    <w:rsid w:val="00A34442"/>
    <w:rsid w:val="00A406AF"/>
    <w:rsid w:val="00A56094"/>
    <w:rsid w:val="00A57570"/>
    <w:rsid w:val="00A84111"/>
    <w:rsid w:val="00A910C1"/>
    <w:rsid w:val="00AB1089"/>
    <w:rsid w:val="00AC6CE7"/>
    <w:rsid w:val="00AD7F53"/>
    <w:rsid w:val="00AE39FB"/>
    <w:rsid w:val="00AF23CA"/>
    <w:rsid w:val="00AF6C46"/>
    <w:rsid w:val="00B1368D"/>
    <w:rsid w:val="00B14BA9"/>
    <w:rsid w:val="00B21897"/>
    <w:rsid w:val="00B30A93"/>
    <w:rsid w:val="00B5746A"/>
    <w:rsid w:val="00B70BD6"/>
    <w:rsid w:val="00B80D77"/>
    <w:rsid w:val="00BA205B"/>
    <w:rsid w:val="00BB0AB3"/>
    <w:rsid w:val="00BC3E67"/>
    <w:rsid w:val="00BE7690"/>
    <w:rsid w:val="00C05E5D"/>
    <w:rsid w:val="00C32606"/>
    <w:rsid w:val="00C33F26"/>
    <w:rsid w:val="00C40C99"/>
    <w:rsid w:val="00C705F3"/>
    <w:rsid w:val="00C800C1"/>
    <w:rsid w:val="00C963C1"/>
    <w:rsid w:val="00CA23E1"/>
    <w:rsid w:val="00CA71C9"/>
    <w:rsid w:val="00CC3F5B"/>
    <w:rsid w:val="00CC7994"/>
    <w:rsid w:val="00CD0FFD"/>
    <w:rsid w:val="00CE39D0"/>
    <w:rsid w:val="00CF0BB9"/>
    <w:rsid w:val="00CF3BD6"/>
    <w:rsid w:val="00CF7C04"/>
    <w:rsid w:val="00D0373A"/>
    <w:rsid w:val="00D058F1"/>
    <w:rsid w:val="00D131C0"/>
    <w:rsid w:val="00D14C40"/>
    <w:rsid w:val="00D1630C"/>
    <w:rsid w:val="00D20448"/>
    <w:rsid w:val="00D42F09"/>
    <w:rsid w:val="00D50796"/>
    <w:rsid w:val="00D570C4"/>
    <w:rsid w:val="00D76E00"/>
    <w:rsid w:val="00D82F7F"/>
    <w:rsid w:val="00D87321"/>
    <w:rsid w:val="00D87DB5"/>
    <w:rsid w:val="00D945D4"/>
    <w:rsid w:val="00DA214E"/>
    <w:rsid w:val="00DA2C92"/>
    <w:rsid w:val="00DB32F2"/>
    <w:rsid w:val="00DC36EC"/>
    <w:rsid w:val="00DC3D48"/>
    <w:rsid w:val="00DD0FBE"/>
    <w:rsid w:val="00DD1417"/>
    <w:rsid w:val="00DD1475"/>
    <w:rsid w:val="00DE22A1"/>
    <w:rsid w:val="00E046A4"/>
    <w:rsid w:val="00E2107C"/>
    <w:rsid w:val="00E337C1"/>
    <w:rsid w:val="00E40372"/>
    <w:rsid w:val="00E56002"/>
    <w:rsid w:val="00E62899"/>
    <w:rsid w:val="00E703CC"/>
    <w:rsid w:val="00E72E14"/>
    <w:rsid w:val="00E7402A"/>
    <w:rsid w:val="00E9347E"/>
    <w:rsid w:val="00EA1A90"/>
    <w:rsid w:val="00EA2B07"/>
    <w:rsid w:val="00EA60DC"/>
    <w:rsid w:val="00EE12B1"/>
    <w:rsid w:val="00F06987"/>
    <w:rsid w:val="00F45B9C"/>
    <w:rsid w:val="00F6740A"/>
    <w:rsid w:val="00F71E8C"/>
    <w:rsid w:val="00F83DDF"/>
    <w:rsid w:val="00F84A79"/>
    <w:rsid w:val="00F9076C"/>
    <w:rsid w:val="00FA516C"/>
    <w:rsid w:val="00FB2280"/>
    <w:rsid w:val="00FF2F8D"/>
    <w:rsid w:val="00FF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DA1C76-2D7F-46B5-A31D-377C591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6A4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6A4F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CD0FF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D0FFD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2A6A4F"/>
    <w:rPr>
      <w:rFonts w:ascii="Times New Roman" w:hAnsi="Times New Roman" w:cs="Times New Roman"/>
      <w:color w:val="0000CC"/>
      <w:u w:val="single"/>
    </w:rPr>
  </w:style>
  <w:style w:type="character" w:customStyle="1" w:styleId="BodyText2Char">
    <w:name w:val="Body Text 2 Char"/>
    <w:uiPriority w:val="99"/>
    <w:locked/>
    <w:rsid w:val="002A6A4F"/>
    <w:rPr>
      <w:sz w:val="24"/>
    </w:rPr>
  </w:style>
  <w:style w:type="paragraph" w:styleId="2">
    <w:name w:val="Body Text 2"/>
    <w:basedOn w:val="a"/>
    <w:link w:val="20"/>
    <w:uiPriority w:val="99"/>
    <w:rsid w:val="002A6A4F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locked/>
    <w:rsid w:val="00DE22A1"/>
    <w:rPr>
      <w:rFonts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A6A4F"/>
    <w:rPr>
      <w:rFonts w:cs="Times New Roman"/>
    </w:rPr>
  </w:style>
  <w:style w:type="paragraph" w:customStyle="1" w:styleId="ConsPlusNonformat">
    <w:name w:val="ConsPlusNonformat"/>
    <w:uiPriority w:val="99"/>
    <w:rsid w:val="002A6A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day7">
    <w:name w:val="da y7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m21">
    <w:name w:val="m21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apple-style-span">
    <w:name w:val="apple-style-span"/>
    <w:basedOn w:val="a0"/>
    <w:uiPriority w:val="99"/>
    <w:rsid w:val="002A6A4F"/>
    <w:rPr>
      <w:rFonts w:ascii="Times New Roman" w:hAnsi="Times New Roman" w:cs="Times New Roman"/>
    </w:rPr>
  </w:style>
  <w:style w:type="paragraph" w:styleId="21">
    <w:name w:val="Body Text Indent 2"/>
    <w:basedOn w:val="a"/>
    <w:link w:val="22"/>
    <w:uiPriority w:val="99"/>
    <w:rsid w:val="00E2107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2107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2107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E2107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3">
    <w:name w:val="List 2"/>
    <w:basedOn w:val="a"/>
    <w:uiPriority w:val="99"/>
    <w:rsid w:val="004D28D4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4E55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075C5B"/>
    <w:rPr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075C5B"/>
    <w:rPr>
      <w:rFonts w:cs="Times New Roman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1D0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rsid w:val="008A0E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aliases w:val="Этапы,Содержание. 2 уровень,List Paragraph"/>
    <w:basedOn w:val="a"/>
    <w:link w:val="ab"/>
    <w:uiPriority w:val="34"/>
    <w:qFormat/>
    <w:rsid w:val="00962567"/>
    <w:pPr>
      <w:ind w:left="720"/>
      <w:contextualSpacing/>
    </w:pPr>
  </w:style>
  <w:style w:type="character" w:styleId="ac">
    <w:name w:val="Strong"/>
    <w:basedOn w:val="a0"/>
    <w:uiPriority w:val="99"/>
    <w:qFormat/>
    <w:rsid w:val="00134F6B"/>
    <w:rPr>
      <w:rFonts w:cs="Times New Roman"/>
      <w:b/>
      <w:bCs/>
    </w:rPr>
  </w:style>
  <w:style w:type="character" w:customStyle="1" w:styleId="tabcell">
    <w:name w:val="tab_cell"/>
    <w:basedOn w:val="a0"/>
    <w:uiPriority w:val="99"/>
    <w:rsid w:val="00134F6B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1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352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346124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1417"/>
  </w:style>
  <w:style w:type="paragraph" w:styleId="af1">
    <w:name w:val="footer"/>
    <w:basedOn w:val="a"/>
    <w:link w:val="af2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1417"/>
  </w:style>
  <w:style w:type="character" w:customStyle="1" w:styleId="ab">
    <w:name w:val="Абзац списка Знак"/>
    <w:aliases w:val="Этапы Знак,Содержание. 2 уровень Знак,List Paragraph Знак"/>
    <w:link w:val="aa"/>
    <w:uiPriority w:val="34"/>
    <w:qFormat/>
    <w:locked/>
    <w:rsid w:val="0009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8A196-9DA9-44D4-AE71-3C3B4C7B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19</Pages>
  <Words>5530</Words>
  <Characters>31527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Анжела Олеговна Бадагуева</cp:lastModifiedBy>
  <cp:revision>14</cp:revision>
  <cp:lastPrinted>2025-11-26T07:44:00Z</cp:lastPrinted>
  <dcterms:created xsi:type="dcterms:W3CDTF">2024-11-12T08:41:00Z</dcterms:created>
  <dcterms:modified xsi:type="dcterms:W3CDTF">2025-11-26T08:40:00Z</dcterms:modified>
</cp:coreProperties>
</file>