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C8" w:rsidRPr="00927BCE" w:rsidRDefault="00051CA1" w:rsidP="008736A5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779C8" w:rsidRPr="00927BCE">
        <w:rPr>
          <w:bCs/>
          <w:sz w:val="28"/>
          <w:szCs w:val="28"/>
        </w:rPr>
        <w:t xml:space="preserve">осударственное  бюджетное </w:t>
      </w:r>
      <w:r>
        <w:rPr>
          <w:bCs/>
          <w:sz w:val="28"/>
          <w:szCs w:val="28"/>
        </w:rPr>
        <w:t xml:space="preserve">профессиональное </w:t>
      </w:r>
      <w:r w:rsidR="003779C8" w:rsidRPr="00927BCE">
        <w:rPr>
          <w:bCs/>
          <w:sz w:val="28"/>
          <w:szCs w:val="28"/>
        </w:rPr>
        <w:t>образовательное учреждение</w:t>
      </w:r>
      <w:r w:rsidR="00E64F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Иркутской области</w:t>
      </w:r>
    </w:p>
    <w:p w:rsidR="003779C8" w:rsidRPr="00927BCE" w:rsidRDefault="003779C8" w:rsidP="00B83690">
      <w:pPr>
        <w:pStyle w:val="1"/>
        <w:jc w:val="center"/>
        <w:rPr>
          <w:bCs/>
          <w:color w:val="FF0000"/>
          <w:sz w:val="28"/>
          <w:szCs w:val="28"/>
        </w:rPr>
      </w:pPr>
      <w:r w:rsidRPr="00927BCE">
        <w:rPr>
          <w:bCs/>
          <w:sz w:val="28"/>
          <w:szCs w:val="28"/>
        </w:rPr>
        <w:t>«Боханский педагогический колледж им.Д.Банзарова»</w:t>
      </w:r>
    </w:p>
    <w:p w:rsidR="003779C8" w:rsidRPr="00927BCE" w:rsidRDefault="003779C8" w:rsidP="00B83690">
      <w:pPr>
        <w:pStyle w:val="1"/>
        <w:jc w:val="center"/>
        <w:rPr>
          <w:color w:val="FF0000"/>
          <w:sz w:val="28"/>
          <w:szCs w:val="28"/>
        </w:rPr>
      </w:pPr>
    </w:p>
    <w:p w:rsidR="003779C8" w:rsidRPr="00927BCE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3779C8" w:rsidRPr="00927BCE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3779C8" w:rsidRPr="00927BCE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3779C8" w:rsidRPr="00927BCE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3779C8" w:rsidRPr="00927BCE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3779C8" w:rsidRPr="00927BCE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3779C8" w:rsidRPr="00927BCE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927BCE">
        <w:rPr>
          <w:rFonts w:ascii="Times New Roman" w:hAnsi="Times New Roman"/>
          <w:caps/>
          <w:sz w:val="28"/>
          <w:szCs w:val="28"/>
        </w:rPr>
        <w:t>РАБОЧАЯ ПРОГРАММа учебной и производственной практики</w:t>
      </w:r>
    </w:p>
    <w:p w:rsidR="003779C8" w:rsidRPr="00927BCE" w:rsidRDefault="003779C8" w:rsidP="00697B02">
      <w:pPr>
        <w:jc w:val="center"/>
        <w:rPr>
          <w:rFonts w:ascii="Times New Roman" w:hAnsi="Times New Roman"/>
          <w:bCs/>
          <w:sz w:val="28"/>
          <w:szCs w:val="28"/>
        </w:rPr>
      </w:pPr>
      <w:r w:rsidRPr="00927BCE">
        <w:rPr>
          <w:rFonts w:ascii="Times New Roman" w:hAnsi="Times New Roman"/>
          <w:sz w:val="28"/>
          <w:szCs w:val="28"/>
        </w:rPr>
        <w:t>ПМ.</w:t>
      </w:r>
      <w:r w:rsidR="009E7124" w:rsidRPr="00927BCE">
        <w:rPr>
          <w:rFonts w:ascii="Times New Roman" w:hAnsi="Times New Roman"/>
          <w:sz w:val="28"/>
          <w:szCs w:val="28"/>
        </w:rPr>
        <w:t>01</w:t>
      </w:r>
      <w:r w:rsidR="009E7124">
        <w:rPr>
          <w:rFonts w:ascii="Times New Roman" w:hAnsi="Times New Roman"/>
          <w:bCs/>
          <w:sz w:val="28"/>
          <w:szCs w:val="28"/>
        </w:rPr>
        <w:t>О</w:t>
      </w:r>
      <w:r w:rsidR="009E7124" w:rsidRPr="00927BCE">
        <w:rPr>
          <w:rFonts w:ascii="Times New Roman" w:hAnsi="Times New Roman"/>
          <w:bCs/>
          <w:sz w:val="28"/>
          <w:szCs w:val="28"/>
        </w:rPr>
        <w:t xml:space="preserve">рганизация и проведение учебно-тренировочных </w:t>
      </w:r>
      <w:proofErr w:type="gramStart"/>
      <w:r w:rsidR="009E7124" w:rsidRPr="00927BCE">
        <w:rPr>
          <w:rFonts w:ascii="Times New Roman" w:hAnsi="Times New Roman"/>
          <w:bCs/>
          <w:sz w:val="28"/>
          <w:szCs w:val="28"/>
        </w:rPr>
        <w:t>занятий</w:t>
      </w:r>
      <w:proofErr w:type="gramEnd"/>
      <w:r w:rsidR="009E7124" w:rsidRPr="00927BCE">
        <w:rPr>
          <w:rFonts w:ascii="Times New Roman" w:hAnsi="Times New Roman"/>
          <w:bCs/>
          <w:sz w:val="28"/>
          <w:szCs w:val="28"/>
        </w:rPr>
        <w:t xml:space="preserve"> </w:t>
      </w:r>
      <w:r w:rsidR="009E7124">
        <w:rPr>
          <w:rFonts w:ascii="Times New Roman" w:hAnsi="Times New Roman"/>
          <w:bCs/>
          <w:sz w:val="28"/>
          <w:szCs w:val="28"/>
        </w:rPr>
        <w:t xml:space="preserve"> </w:t>
      </w:r>
      <w:r w:rsidR="009E7124" w:rsidRPr="00927BCE">
        <w:rPr>
          <w:rFonts w:ascii="Times New Roman" w:hAnsi="Times New Roman"/>
          <w:bCs/>
          <w:sz w:val="28"/>
          <w:szCs w:val="28"/>
        </w:rPr>
        <w:t>и руководство соревновательной деятельностью спортсменов в избранном виде спорта</w:t>
      </w:r>
    </w:p>
    <w:p w:rsidR="003779C8" w:rsidRPr="00927BCE" w:rsidRDefault="003779C8" w:rsidP="00927BCE">
      <w:pPr>
        <w:jc w:val="center"/>
        <w:rPr>
          <w:rFonts w:ascii="Times New Roman" w:hAnsi="Times New Roman"/>
          <w:sz w:val="28"/>
          <w:szCs w:val="28"/>
        </w:rPr>
      </w:pPr>
      <w:r w:rsidRPr="00927BCE">
        <w:rPr>
          <w:rFonts w:ascii="Times New Roman" w:hAnsi="Times New Roman"/>
          <w:sz w:val="28"/>
          <w:szCs w:val="28"/>
        </w:rPr>
        <w:t>Специальность 49.02.01 Физическая культура</w:t>
      </w:r>
    </w:p>
    <w:p w:rsidR="003779C8" w:rsidRPr="00927BCE" w:rsidRDefault="003779C8" w:rsidP="00B8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3779C8" w:rsidRPr="00927BCE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28"/>
          <w:szCs w:val="28"/>
        </w:rPr>
      </w:pPr>
    </w:p>
    <w:p w:rsidR="003779C8" w:rsidRPr="00B91142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779C8" w:rsidRPr="00B91142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779C8" w:rsidRPr="00B91142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779C8" w:rsidRPr="00B91142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779C8" w:rsidRPr="00B91142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779C8" w:rsidRDefault="003779C8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736A5" w:rsidRDefault="008736A5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736A5" w:rsidRDefault="008736A5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07ED1" w:rsidRPr="00B91142" w:rsidRDefault="00B07ED1" w:rsidP="00B83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79C8" w:rsidRPr="00927BCE" w:rsidRDefault="003779C8" w:rsidP="00FB3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927BCE">
        <w:rPr>
          <w:rFonts w:ascii="Times New Roman" w:hAnsi="Times New Roman"/>
          <w:bCs/>
          <w:sz w:val="28"/>
          <w:szCs w:val="28"/>
        </w:rPr>
        <w:t>201</w:t>
      </w:r>
      <w:r w:rsidR="00222967">
        <w:rPr>
          <w:rFonts w:ascii="Times New Roman" w:hAnsi="Times New Roman"/>
          <w:bCs/>
          <w:sz w:val="28"/>
          <w:szCs w:val="28"/>
        </w:rPr>
        <w:t>8</w:t>
      </w:r>
      <w:r w:rsidRPr="00927BCE">
        <w:rPr>
          <w:rFonts w:ascii="Times New Roman" w:hAnsi="Times New Roman"/>
          <w:bCs/>
          <w:sz w:val="28"/>
          <w:szCs w:val="28"/>
        </w:rPr>
        <w:t xml:space="preserve"> г.</w:t>
      </w:r>
    </w:p>
    <w:p w:rsidR="003779C8" w:rsidRPr="00B91142" w:rsidRDefault="003779C8" w:rsidP="000707B4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lastRenderedPageBreak/>
        <w:t>Рабочая программа практики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 49.02.01 Физическая культура (углубленный уровень подготовки).</w:t>
      </w:r>
    </w:p>
    <w:p w:rsidR="00C1678A" w:rsidRDefault="00C1678A" w:rsidP="000707B4">
      <w:pPr>
        <w:keepNext/>
        <w:autoSpaceDN w:val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1678A" w:rsidRDefault="00C1678A" w:rsidP="000707B4">
      <w:pPr>
        <w:keepNext/>
        <w:autoSpaceDN w:val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779C8" w:rsidRPr="00B91142" w:rsidRDefault="00C1678A" w:rsidP="000707B4">
      <w:pPr>
        <w:keepNext/>
        <w:autoSpaceDN w:val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Разработчик</w:t>
      </w:r>
      <w:r w:rsidR="003779C8" w:rsidRPr="00B9114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779C8" w:rsidRPr="00B91142" w:rsidRDefault="00C1678A" w:rsidP="000707B4">
      <w:pPr>
        <w:keepNext/>
        <w:autoSpaceDN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1678A">
        <w:rPr>
          <w:rFonts w:ascii="Times New Roman" w:hAnsi="Times New Roman"/>
          <w:sz w:val="28"/>
          <w:szCs w:val="28"/>
        </w:rPr>
        <w:t>Бал</w:t>
      </w:r>
      <w:r w:rsidR="003779C8" w:rsidRPr="00C1678A">
        <w:rPr>
          <w:rFonts w:ascii="Times New Roman" w:hAnsi="Times New Roman"/>
          <w:sz w:val="28"/>
          <w:szCs w:val="28"/>
        </w:rPr>
        <w:t>даев</w:t>
      </w:r>
      <w:proofErr w:type="spellEnd"/>
      <w:r w:rsidR="003779C8" w:rsidRPr="00C1678A">
        <w:rPr>
          <w:rFonts w:ascii="Times New Roman" w:hAnsi="Times New Roman"/>
          <w:sz w:val="28"/>
          <w:szCs w:val="28"/>
        </w:rPr>
        <w:t xml:space="preserve"> А.А.</w:t>
      </w:r>
      <w:r w:rsidR="003779C8" w:rsidRPr="00B91142">
        <w:rPr>
          <w:rFonts w:ascii="Times New Roman" w:hAnsi="Times New Roman"/>
          <w:color w:val="000000"/>
          <w:sz w:val="28"/>
          <w:szCs w:val="28"/>
        </w:rPr>
        <w:t xml:space="preserve"> – преподаватель теории и методики физического воспитания </w:t>
      </w:r>
      <w:r w:rsidR="00051CA1">
        <w:rPr>
          <w:rFonts w:ascii="Times New Roman" w:hAnsi="Times New Roman"/>
          <w:color w:val="000000"/>
          <w:sz w:val="28"/>
          <w:szCs w:val="28"/>
        </w:rPr>
        <w:t>ГБПОУ ИО</w:t>
      </w:r>
      <w:r w:rsidR="003779C8" w:rsidRPr="00B91142">
        <w:rPr>
          <w:rFonts w:ascii="Times New Roman" w:hAnsi="Times New Roman"/>
          <w:color w:val="000000"/>
          <w:sz w:val="28"/>
          <w:szCs w:val="28"/>
        </w:rPr>
        <w:t xml:space="preserve"> «Боханский педагогический колледж им. Д. Банзарова»</w:t>
      </w:r>
    </w:p>
    <w:p w:rsidR="00C1678A" w:rsidRDefault="00C1678A" w:rsidP="000707B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C1678A" w:rsidRDefault="00C1678A" w:rsidP="000707B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C1678A" w:rsidRDefault="00C1678A" w:rsidP="000707B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C1678A" w:rsidRDefault="00C1678A" w:rsidP="000707B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3779C8" w:rsidRDefault="003779C8" w:rsidP="000707B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91142"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E64F43" w:rsidRPr="00B91142" w:rsidRDefault="00E64F43" w:rsidP="000707B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222967" w:rsidRPr="00222967" w:rsidRDefault="003779C8" w:rsidP="00222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_________</w:t>
      </w:r>
      <w:r w:rsidR="00E64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967" w:rsidRPr="00222967">
        <w:rPr>
          <w:rFonts w:ascii="Times New Roman" w:hAnsi="Times New Roman" w:cs="Times New Roman"/>
          <w:sz w:val="28"/>
          <w:szCs w:val="28"/>
        </w:rPr>
        <w:t>Мунхоева</w:t>
      </w:r>
      <w:proofErr w:type="spellEnd"/>
      <w:r w:rsidR="00222967" w:rsidRPr="00222967">
        <w:rPr>
          <w:rFonts w:ascii="Times New Roman" w:hAnsi="Times New Roman" w:cs="Times New Roman"/>
          <w:sz w:val="28"/>
          <w:szCs w:val="28"/>
        </w:rPr>
        <w:t xml:space="preserve"> Д.Ч. Начальник Управления образования     </w:t>
      </w:r>
    </w:p>
    <w:p w:rsidR="00222967" w:rsidRPr="00ED0E11" w:rsidRDefault="00222967" w:rsidP="00222967">
      <w:pPr>
        <w:pStyle w:val="a4"/>
        <w:rPr>
          <w:sz w:val="28"/>
          <w:szCs w:val="28"/>
        </w:rPr>
      </w:pPr>
      <w:r w:rsidRPr="00222967">
        <w:rPr>
          <w:rFonts w:ascii="Times New Roman" w:hAnsi="Times New Roman" w:cs="Times New Roman"/>
          <w:sz w:val="28"/>
          <w:szCs w:val="28"/>
        </w:rPr>
        <w:t xml:space="preserve">                   администрации МО «Боханский район»</w:t>
      </w:r>
      <w:r w:rsidRPr="00ED0E11">
        <w:rPr>
          <w:sz w:val="28"/>
          <w:szCs w:val="28"/>
        </w:rPr>
        <w:t xml:space="preserve">                    </w:t>
      </w:r>
    </w:p>
    <w:p w:rsidR="00222967" w:rsidRPr="00E10AD9" w:rsidRDefault="00222967" w:rsidP="0022296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142" w:rsidRPr="00AC3152" w:rsidRDefault="00B91142" w:rsidP="00222967">
      <w:pPr>
        <w:shd w:val="clear" w:color="auto" w:fill="FFFFFF"/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C1678A" w:rsidRPr="00B91142" w:rsidRDefault="00C1678A" w:rsidP="00B91142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E64F43" w:rsidRDefault="003779C8" w:rsidP="00E64F43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b/>
          <w:sz w:val="28"/>
          <w:szCs w:val="28"/>
        </w:rPr>
        <w:t>Рецензент:</w:t>
      </w:r>
      <w:r w:rsidRPr="00B91142">
        <w:rPr>
          <w:rFonts w:ascii="Times New Roman" w:hAnsi="Times New Roman"/>
          <w:sz w:val="28"/>
          <w:szCs w:val="28"/>
        </w:rPr>
        <w:t xml:space="preserve"> Саганов О.Н.</w:t>
      </w:r>
      <w:r w:rsidR="000254BC">
        <w:rPr>
          <w:rFonts w:ascii="Times New Roman" w:hAnsi="Times New Roman"/>
          <w:sz w:val="28"/>
          <w:szCs w:val="28"/>
        </w:rPr>
        <w:t>,</w:t>
      </w:r>
      <w:r w:rsidR="00E64F43">
        <w:rPr>
          <w:rFonts w:ascii="Times New Roman" w:hAnsi="Times New Roman"/>
          <w:sz w:val="28"/>
          <w:szCs w:val="28"/>
        </w:rPr>
        <w:t xml:space="preserve"> </w:t>
      </w:r>
      <w:r w:rsidR="000254BC" w:rsidRPr="00B91142">
        <w:rPr>
          <w:rFonts w:ascii="Times New Roman" w:hAnsi="Times New Roman"/>
          <w:sz w:val="28"/>
          <w:szCs w:val="28"/>
        </w:rPr>
        <w:t>кандидат педагогических наук,</w:t>
      </w:r>
      <w:r w:rsidR="00E64F43">
        <w:rPr>
          <w:rFonts w:ascii="Times New Roman" w:hAnsi="Times New Roman"/>
          <w:sz w:val="28"/>
          <w:szCs w:val="28"/>
        </w:rPr>
        <w:t xml:space="preserve"> </w:t>
      </w:r>
      <w:r w:rsidR="000254BC" w:rsidRPr="00B91142">
        <w:rPr>
          <w:rFonts w:ascii="Times New Roman" w:hAnsi="Times New Roman"/>
          <w:sz w:val="28"/>
          <w:szCs w:val="28"/>
        </w:rPr>
        <w:t xml:space="preserve"> </w:t>
      </w:r>
      <w:r w:rsidR="000254BC">
        <w:rPr>
          <w:rFonts w:ascii="Times New Roman" w:hAnsi="Times New Roman"/>
          <w:sz w:val="28"/>
          <w:szCs w:val="28"/>
        </w:rPr>
        <w:t>д</w:t>
      </w:r>
      <w:r w:rsidR="00B319A6">
        <w:rPr>
          <w:rFonts w:ascii="Times New Roman" w:hAnsi="Times New Roman"/>
          <w:sz w:val="28"/>
          <w:szCs w:val="28"/>
        </w:rPr>
        <w:t>иректор МБ</w:t>
      </w:r>
      <w:r w:rsidRPr="00B91142">
        <w:rPr>
          <w:rFonts w:ascii="Times New Roman" w:hAnsi="Times New Roman"/>
          <w:sz w:val="28"/>
          <w:szCs w:val="28"/>
        </w:rPr>
        <w:t xml:space="preserve">У  </w:t>
      </w:r>
      <w:proofErr w:type="gramStart"/>
      <w:r w:rsidR="00E64F43">
        <w:rPr>
          <w:rFonts w:ascii="Times New Roman" w:hAnsi="Times New Roman"/>
          <w:sz w:val="28"/>
          <w:szCs w:val="28"/>
        </w:rPr>
        <w:t>ДО</w:t>
      </w:r>
      <w:proofErr w:type="gramEnd"/>
      <w:r w:rsidRPr="00B91142">
        <w:rPr>
          <w:rFonts w:ascii="Times New Roman" w:hAnsi="Times New Roman"/>
          <w:sz w:val="28"/>
          <w:szCs w:val="28"/>
        </w:rPr>
        <w:t xml:space="preserve">  </w:t>
      </w:r>
    </w:p>
    <w:p w:rsidR="003779C8" w:rsidRDefault="003779C8" w:rsidP="00E64F43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«</w:t>
      </w:r>
      <w:proofErr w:type="spellStart"/>
      <w:r w:rsidRPr="00B91142">
        <w:rPr>
          <w:rFonts w:ascii="Times New Roman" w:hAnsi="Times New Roman"/>
          <w:sz w:val="28"/>
          <w:szCs w:val="28"/>
        </w:rPr>
        <w:t>Боханская</w:t>
      </w:r>
      <w:proofErr w:type="spellEnd"/>
      <w:r w:rsidRPr="00B91142">
        <w:rPr>
          <w:rFonts w:ascii="Times New Roman" w:hAnsi="Times New Roman"/>
          <w:sz w:val="28"/>
          <w:szCs w:val="28"/>
        </w:rPr>
        <w:t xml:space="preserve"> детско-юношеская спортивная школа» </w:t>
      </w:r>
    </w:p>
    <w:p w:rsidR="008736A5" w:rsidRDefault="008736A5" w:rsidP="00B9114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736A5" w:rsidRDefault="008736A5" w:rsidP="00B9114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1678A" w:rsidRDefault="00C1678A" w:rsidP="00B9114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07ED1" w:rsidRPr="00B91142" w:rsidRDefault="00B07ED1" w:rsidP="00B9114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4785"/>
        <w:gridCol w:w="4536"/>
      </w:tblGrid>
      <w:tr w:rsidR="00222967" w:rsidRPr="00E10AD9" w:rsidTr="00F26B35">
        <w:tc>
          <w:tcPr>
            <w:tcW w:w="2567" w:type="pct"/>
            <w:hideMark/>
          </w:tcPr>
          <w:p w:rsidR="00222967" w:rsidRPr="00E10AD9" w:rsidRDefault="00222967" w:rsidP="00F26B35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AD9">
              <w:rPr>
                <w:rFonts w:ascii="Times New Roman" w:eastAsia="Calibri" w:hAnsi="Times New Roman"/>
                <w:sz w:val="24"/>
                <w:szCs w:val="24"/>
              </w:rPr>
              <w:t>РЕКОМЕНДОВАНО</w:t>
            </w:r>
          </w:p>
          <w:p w:rsidR="00222967" w:rsidRPr="00E10AD9" w:rsidRDefault="00222967" w:rsidP="00F26B35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AD9">
              <w:rPr>
                <w:rFonts w:ascii="Times New Roman" w:eastAsia="Calibri" w:hAnsi="Times New Roman"/>
                <w:sz w:val="24"/>
                <w:szCs w:val="24"/>
              </w:rPr>
              <w:t>Дисциплинарной (цикловой) комиссией</w:t>
            </w:r>
          </w:p>
          <w:p w:rsidR="00222967" w:rsidRPr="00E10AD9" w:rsidRDefault="00222967" w:rsidP="00F26B35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№ </w:t>
            </w:r>
            <w:r w:rsidRPr="00E10A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22967" w:rsidRPr="00E10AD9" w:rsidRDefault="00222967" w:rsidP="00F26B35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  «   » _________</w:t>
            </w:r>
          </w:p>
          <w:p w:rsidR="00222967" w:rsidRPr="00E10AD9" w:rsidRDefault="00222967" w:rsidP="00F26B35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AD9">
              <w:rPr>
                <w:rFonts w:ascii="Times New Roman" w:eastAsia="Calibri" w:hAnsi="Times New Roman"/>
                <w:sz w:val="24"/>
                <w:szCs w:val="24"/>
              </w:rPr>
              <w:t>Председатель ДЦК __________/_______</w:t>
            </w:r>
          </w:p>
          <w:p w:rsidR="00222967" w:rsidRPr="00E10AD9" w:rsidRDefault="00222967" w:rsidP="00F26B35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</w:t>
            </w:r>
            <w:r w:rsidRPr="00E10AD9">
              <w:rPr>
                <w:rFonts w:ascii="Times New Roman" w:eastAsia="Calibri" w:hAnsi="Times New Roman"/>
                <w:sz w:val="24"/>
                <w:szCs w:val="24"/>
              </w:rPr>
              <w:t>Подпись       Расшифровка</w:t>
            </w:r>
          </w:p>
        </w:tc>
        <w:tc>
          <w:tcPr>
            <w:tcW w:w="2433" w:type="pct"/>
          </w:tcPr>
          <w:p w:rsidR="00222967" w:rsidRPr="00E10AD9" w:rsidRDefault="00222967" w:rsidP="00F26B35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AD9"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222967" w:rsidRPr="00E10AD9" w:rsidRDefault="00222967" w:rsidP="00F26B35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AD9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10AD9">
              <w:rPr>
                <w:rFonts w:ascii="Times New Roman" w:eastAsia="Calibri" w:hAnsi="Times New Roman"/>
                <w:sz w:val="24"/>
                <w:szCs w:val="24"/>
              </w:rPr>
              <w:t>УПР</w:t>
            </w:r>
            <w:proofErr w:type="gramEnd"/>
          </w:p>
          <w:p w:rsidR="00222967" w:rsidRPr="00E10AD9" w:rsidRDefault="00222967" w:rsidP="00F26B3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0AD9">
              <w:rPr>
                <w:rFonts w:ascii="Times New Roman" w:eastAsia="Calibri" w:hAnsi="Times New Roman"/>
                <w:sz w:val="24"/>
                <w:szCs w:val="24"/>
              </w:rPr>
              <w:t>____________/__________</w:t>
            </w:r>
          </w:p>
          <w:p w:rsidR="00222967" w:rsidRPr="00E10AD9" w:rsidRDefault="00222967" w:rsidP="00F26B3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E10AD9">
              <w:rPr>
                <w:rFonts w:ascii="Times New Roman" w:eastAsia="Calibri" w:hAnsi="Times New Roman"/>
                <w:sz w:val="24"/>
                <w:szCs w:val="24"/>
              </w:rPr>
              <w:t>Подпись         расшифровка</w:t>
            </w:r>
          </w:p>
          <w:p w:rsidR="00222967" w:rsidRPr="00E10AD9" w:rsidRDefault="00222967" w:rsidP="00F26B3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0AD9">
              <w:rPr>
                <w:rFonts w:ascii="Times New Roman" w:eastAsia="Calibri" w:hAnsi="Times New Roman"/>
                <w:sz w:val="24"/>
                <w:szCs w:val="24"/>
              </w:rPr>
              <w:t>«____»  _____________ 20___</w:t>
            </w:r>
          </w:p>
          <w:p w:rsidR="00222967" w:rsidRPr="00E10AD9" w:rsidRDefault="00222967" w:rsidP="00F26B35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779C8" w:rsidRPr="00B91142" w:rsidRDefault="003779C8" w:rsidP="003D53AE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B91142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</w:t>
      </w:r>
    </w:p>
    <w:p w:rsidR="003779C8" w:rsidRPr="00B91142" w:rsidRDefault="003779C8" w:rsidP="000707B4">
      <w:pPr>
        <w:shd w:val="clear" w:color="auto" w:fill="FFFFFF"/>
        <w:ind w:left="19" w:firstLine="566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3779C8" w:rsidRDefault="003779C8" w:rsidP="000707B4">
      <w:pPr>
        <w:shd w:val="clear" w:color="auto" w:fill="FFFFFF"/>
        <w:tabs>
          <w:tab w:val="left" w:pos="1094"/>
        </w:tabs>
        <w:ind w:right="-83"/>
        <w:contextualSpacing/>
        <w:rPr>
          <w:rFonts w:ascii="Times New Roman" w:hAnsi="Times New Roman"/>
          <w:bCs/>
          <w:sz w:val="28"/>
          <w:szCs w:val="28"/>
        </w:rPr>
      </w:pPr>
      <w:r w:rsidRPr="00927BCE">
        <w:rPr>
          <w:rFonts w:ascii="Times New Roman" w:hAnsi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3D53AE" w:rsidRPr="008A7013" w:rsidRDefault="003D53AE" w:rsidP="003D53AE">
      <w:pPr>
        <w:shd w:val="clear" w:color="auto" w:fill="FFFFFF"/>
        <w:ind w:left="19" w:firstLine="566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8637"/>
      </w:tblGrid>
      <w:tr w:rsidR="003D53AE" w:rsidRPr="008A7013" w:rsidTr="004D6F83">
        <w:trPr>
          <w:trHeight w:val="651"/>
        </w:trPr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3AE" w:rsidRPr="008A7013" w:rsidRDefault="003D53AE" w:rsidP="004D6F8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01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3AE" w:rsidRPr="008A7013" w:rsidRDefault="003D53AE" w:rsidP="004D6F8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01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D53AE" w:rsidRPr="008A7013" w:rsidTr="004D6F83">
        <w:trPr>
          <w:trHeight w:val="226"/>
        </w:trPr>
        <w:tc>
          <w:tcPr>
            <w:tcW w:w="565" w:type="pct"/>
            <w:tcBorders>
              <w:top w:val="single" w:sz="12" w:space="0" w:color="auto"/>
              <w:left w:val="single" w:sz="12" w:space="0" w:color="auto"/>
            </w:tcBorders>
          </w:tcPr>
          <w:p w:rsidR="003D53AE" w:rsidRPr="008A7013" w:rsidRDefault="003D53AE" w:rsidP="004D6F8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13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4435" w:type="pct"/>
            <w:tcBorders>
              <w:top w:val="single" w:sz="12" w:space="0" w:color="auto"/>
              <w:right w:val="single" w:sz="12" w:space="0" w:color="auto"/>
            </w:tcBorders>
          </w:tcPr>
          <w:p w:rsidR="003D53AE" w:rsidRPr="008A7013" w:rsidRDefault="003D53AE" w:rsidP="004D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задачи, планировать учебно-тренировочные занятия.</w:t>
            </w:r>
          </w:p>
        </w:tc>
      </w:tr>
      <w:tr w:rsidR="003D53AE" w:rsidRPr="008A7013" w:rsidTr="004D6F83">
        <w:trPr>
          <w:trHeight w:val="285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13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>Проводить учебно-тренировочные занятия.</w:t>
            </w:r>
          </w:p>
        </w:tc>
      </w:tr>
      <w:tr w:rsidR="003D53AE" w:rsidRPr="008A7013" w:rsidTr="004D6F83">
        <w:trPr>
          <w:trHeight w:val="435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013">
              <w:rPr>
                <w:rFonts w:ascii="Times New Roman" w:hAnsi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>Руководить соревновательной деятельностью спортсменов.</w:t>
            </w:r>
          </w:p>
        </w:tc>
      </w:tr>
      <w:tr w:rsidR="003D53AE" w:rsidRPr="008A7013" w:rsidTr="004D6F83"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13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3D53AE" w:rsidRPr="008A7013" w:rsidTr="004D6F83"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13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3D53AE" w:rsidRPr="008A7013" w:rsidTr="004D6F83">
        <w:trPr>
          <w:trHeight w:val="186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13">
              <w:rPr>
                <w:rFonts w:ascii="Times New Roman" w:hAnsi="Times New Roman"/>
                <w:sz w:val="24"/>
                <w:szCs w:val="24"/>
              </w:rPr>
              <w:t>ПК 1.7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>Подбирать, эксплуатировать и готовить к занятиям и соревнованиям спортивное оборудование и инвентарь</w:t>
            </w:r>
          </w:p>
        </w:tc>
      </w:tr>
      <w:tr w:rsidR="003D53AE" w:rsidRPr="008A7013" w:rsidTr="004D6F83">
        <w:trPr>
          <w:trHeight w:val="186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13">
              <w:rPr>
                <w:rFonts w:ascii="Times New Roman" w:hAnsi="Times New Roman"/>
                <w:sz w:val="24"/>
                <w:szCs w:val="24"/>
              </w:rPr>
              <w:t>ПК 1.8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>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</w:tr>
      <w:tr w:rsidR="003D53AE" w:rsidRPr="008A7013" w:rsidTr="004D6F83">
        <w:trPr>
          <w:trHeight w:val="186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</w:t>
            </w:r>
            <w:proofErr w:type="gramEnd"/>
          </w:p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3D53AE" w:rsidRPr="008A7013" w:rsidTr="004D6F83">
        <w:trPr>
          <w:trHeight w:val="202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методы решения профессиональных задач, оценивать их эффективность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качество.</w:t>
            </w:r>
          </w:p>
        </w:tc>
      </w:tr>
      <w:tr w:rsidR="003D53AE" w:rsidRPr="008A7013" w:rsidTr="004D6F83">
        <w:trPr>
          <w:trHeight w:val="274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Оценивать риски и принимать решения в нестандартных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7013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</w:tr>
      <w:tr w:rsidR="003D53AE" w:rsidRPr="008A7013" w:rsidTr="004D6F83">
        <w:trPr>
          <w:trHeight w:val="297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</w:t>
            </w:r>
          </w:p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необходимой для постановки и решения профессиональных задач,</w:t>
            </w:r>
            <w:proofErr w:type="gramEnd"/>
          </w:p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3D53AE" w:rsidRPr="008A7013" w:rsidTr="004D6F83">
        <w:trPr>
          <w:trHeight w:val="297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</w:t>
            </w:r>
          </w:p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для совершенствования профессиональной деятельности.</w:t>
            </w:r>
          </w:p>
        </w:tc>
      </w:tr>
      <w:tr w:rsidR="003D53AE" w:rsidRPr="008A7013" w:rsidTr="004D6F83">
        <w:trPr>
          <w:trHeight w:val="297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 и команде, взаимодействовать</w:t>
            </w:r>
          </w:p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с руководством, коллегами и социальными партнерами.</w:t>
            </w:r>
          </w:p>
        </w:tc>
      </w:tr>
      <w:tr w:rsidR="003D53AE" w:rsidRPr="008A7013" w:rsidTr="004D6F83">
        <w:trPr>
          <w:trHeight w:val="297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3D53AE" w:rsidRPr="008A7013" w:rsidTr="004D6F83">
        <w:trPr>
          <w:trHeight w:val="297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личностного развития, заниматься самообразованием, осознанно</w:t>
            </w:r>
          </w:p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планировать повышение квалификации.</w:t>
            </w:r>
          </w:p>
        </w:tc>
      </w:tr>
      <w:tr w:rsidR="003D53AE" w:rsidRPr="008A7013" w:rsidTr="004D6F83">
        <w:trPr>
          <w:trHeight w:val="297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Осуществлять профессиональную деятельность в условиях</w:t>
            </w:r>
          </w:p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обновления ее целей, содержания, смены технологий.</w:t>
            </w:r>
          </w:p>
        </w:tc>
      </w:tr>
      <w:tr w:rsidR="003D53AE" w:rsidRPr="008A7013" w:rsidTr="004D6F83">
        <w:trPr>
          <w:trHeight w:val="297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7013">
              <w:rPr>
                <w:rFonts w:ascii="Times New Roman" w:eastAsia="Calibri" w:hAnsi="Times New Roman"/>
                <w:sz w:val="24"/>
                <w:szCs w:val="24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занимающихся</w:t>
            </w:r>
            <w:proofErr w:type="gramEnd"/>
            <w:r w:rsidRPr="008A701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3D53AE" w:rsidRPr="008A7013" w:rsidTr="004D6F83">
        <w:trPr>
          <w:trHeight w:val="297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A7013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правовых норм,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>ее регулирующих</w:t>
            </w:r>
          </w:p>
        </w:tc>
      </w:tr>
      <w:tr w:rsidR="003D53AE" w:rsidRPr="008A7013" w:rsidTr="004D6F83">
        <w:trPr>
          <w:trHeight w:val="297"/>
        </w:trPr>
        <w:tc>
          <w:tcPr>
            <w:tcW w:w="565" w:type="pct"/>
            <w:tcBorders>
              <w:left w:val="single" w:sz="12" w:space="0" w:color="auto"/>
            </w:tcBorders>
          </w:tcPr>
          <w:p w:rsidR="003D53AE" w:rsidRPr="008A7013" w:rsidRDefault="003D53AE" w:rsidP="004D6F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7013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A7013"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4435" w:type="pct"/>
            <w:tcBorders>
              <w:right w:val="single" w:sz="12" w:space="0" w:color="auto"/>
            </w:tcBorders>
          </w:tcPr>
          <w:p w:rsidR="003D53AE" w:rsidRPr="008A7013" w:rsidRDefault="003D53AE" w:rsidP="004D6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13">
              <w:rPr>
                <w:rFonts w:ascii="Times New Roman" w:hAnsi="Times New Roman" w:cs="Times New Roman"/>
                <w:sz w:val="24"/>
                <w:szCs w:val="24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3D53AE" w:rsidRPr="00927BCE" w:rsidRDefault="003D53AE" w:rsidP="000707B4">
      <w:pPr>
        <w:shd w:val="clear" w:color="auto" w:fill="FFFFFF"/>
        <w:tabs>
          <w:tab w:val="left" w:pos="1094"/>
        </w:tabs>
        <w:ind w:right="-83"/>
        <w:contextualSpacing/>
        <w:rPr>
          <w:rFonts w:ascii="Times New Roman" w:hAnsi="Times New Roman"/>
          <w:bCs/>
          <w:sz w:val="28"/>
          <w:szCs w:val="28"/>
        </w:rPr>
      </w:pPr>
    </w:p>
    <w:p w:rsidR="00E64F43" w:rsidRPr="00B91142" w:rsidRDefault="00E64F43" w:rsidP="000707B4">
      <w:pPr>
        <w:shd w:val="clear" w:color="auto" w:fill="FFFFFF"/>
        <w:ind w:left="10" w:firstLine="5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79C8" w:rsidRPr="00B91142" w:rsidRDefault="003779C8" w:rsidP="000707B4">
      <w:pPr>
        <w:shd w:val="clear" w:color="auto" w:fill="FFFFFF"/>
        <w:ind w:left="10" w:firstLine="5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142">
        <w:rPr>
          <w:rFonts w:ascii="Times New Roman" w:hAnsi="Times New Roman"/>
          <w:b/>
          <w:bCs/>
          <w:sz w:val="28"/>
          <w:szCs w:val="28"/>
        </w:rPr>
        <w:t>2. Цели и задачи практики:</w:t>
      </w:r>
    </w:p>
    <w:p w:rsidR="003779C8" w:rsidRPr="00B91142" w:rsidRDefault="00E64F43" w:rsidP="00E64F43">
      <w:pPr>
        <w:shd w:val="clear" w:color="auto" w:fill="FFFFFF"/>
        <w:tabs>
          <w:tab w:val="left" w:pos="950"/>
        </w:tabs>
        <w:spacing w:line="240" w:lineRule="auto"/>
        <w:ind w:right="11" w:firstLine="9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779C8" w:rsidRPr="00B91142">
        <w:rPr>
          <w:rFonts w:ascii="Times New Roman" w:hAnsi="Times New Roman"/>
          <w:sz w:val="28"/>
          <w:szCs w:val="28"/>
        </w:rPr>
        <w:t xml:space="preserve">акрепление и совершенствование приобретенного в процессе обучения  опыта </w:t>
      </w:r>
      <w:r w:rsidR="00B91142" w:rsidRPr="00B91142">
        <w:rPr>
          <w:rFonts w:ascii="Times New Roman" w:hAnsi="Times New Roman"/>
          <w:sz w:val="28"/>
          <w:szCs w:val="28"/>
        </w:rPr>
        <w:t>организации и проведенияучебно - тренировочных занятий в избранном виде спорта</w:t>
      </w:r>
      <w:r w:rsidR="003779C8" w:rsidRPr="00B91142">
        <w:rPr>
          <w:rFonts w:ascii="Times New Roman" w:hAnsi="Times New Roman"/>
          <w:sz w:val="28"/>
          <w:szCs w:val="28"/>
        </w:rPr>
        <w:t>;</w:t>
      </w:r>
    </w:p>
    <w:p w:rsidR="003779C8" w:rsidRDefault="00E64F43" w:rsidP="00E64F43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81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79C8" w:rsidRPr="00B91142">
        <w:rPr>
          <w:rFonts w:ascii="Times New Roman" w:hAnsi="Times New Roman"/>
          <w:sz w:val="28"/>
          <w:szCs w:val="28"/>
        </w:rPr>
        <w:t xml:space="preserve">азвитие и совершенствование у будущих </w:t>
      </w:r>
      <w:r w:rsidR="00B91142" w:rsidRPr="00B91142">
        <w:rPr>
          <w:rFonts w:ascii="Times New Roman" w:hAnsi="Times New Roman"/>
          <w:sz w:val="28"/>
          <w:szCs w:val="28"/>
        </w:rPr>
        <w:t xml:space="preserve">специалистов </w:t>
      </w:r>
      <w:r w:rsidR="003779C8" w:rsidRPr="00B91142">
        <w:rPr>
          <w:rFonts w:ascii="Times New Roman" w:hAnsi="Times New Roman"/>
          <w:sz w:val="28"/>
          <w:szCs w:val="28"/>
        </w:rPr>
        <w:t xml:space="preserve"> педагогических умений, практического сознания и профессион</w:t>
      </w:r>
      <w:r w:rsidR="00B91142" w:rsidRPr="00B91142">
        <w:rPr>
          <w:rFonts w:ascii="Times New Roman" w:hAnsi="Times New Roman"/>
          <w:sz w:val="28"/>
          <w:szCs w:val="28"/>
        </w:rPr>
        <w:t>ально-значимых качеств личности, необходимых для выполнения в дальнейшем своих профессиональных обязанностей.</w:t>
      </w:r>
    </w:p>
    <w:p w:rsidR="00470F43" w:rsidRPr="00B91142" w:rsidRDefault="00470F43" w:rsidP="00E64F43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816"/>
        <w:contextualSpacing/>
        <w:jc w:val="both"/>
        <w:rPr>
          <w:rFonts w:ascii="Times New Roman" w:hAnsi="Times New Roman"/>
          <w:sz w:val="28"/>
          <w:szCs w:val="28"/>
        </w:rPr>
      </w:pPr>
    </w:p>
    <w:p w:rsidR="003779C8" w:rsidRPr="00B91142" w:rsidRDefault="003779C8" w:rsidP="000707B4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142">
        <w:rPr>
          <w:rFonts w:ascii="Times New Roman" w:hAnsi="Times New Roman"/>
          <w:b/>
          <w:bCs/>
          <w:sz w:val="28"/>
          <w:szCs w:val="28"/>
        </w:rPr>
        <w:t>Содержание практики</w:t>
      </w:r>
    </w:p>
    <w:p w:rsidR="008B1FE8" w:rsidRPr="00B91142" w:rsidRDefault="008B1FE8" w:rsidP="00470F4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91142">
        <w:rPr>
          <w:rFonts w:ascii="Times New Roman" w:hAnsi="Times New Roman"/>
          <w:bCs/>
          <w:sz w:val="28"/>
          <w:szCs w:val="28"/>
        </w:rPr>
        <w:t>Студенты в ходе</w:t>
      </w:r>
      <w:r w:rsidR="00470F43">
        <w:rPr>
          <w:rFonts w:ascii="Times New Roman" w:hAnsi="Times New Roman"/>
          <w:bCs/>
          <w:sz w:val="28"/>
          <w:szCs w:val="28"/>
        </w:rPr>
        <w:t xml:space="preserve"> прохождения</w:t>
      </w:r>
      <w:r w:rsidRPr="00B91142">
        <w:rPr>
          <w:rFonts w:ascii="Times New Roman" w:hAnsi="Times New Roman"/>
          <w:bCs/>
          <w:sz w:val="28"/>
          <w:szCs w:val="28"/>
        </w:rPr>
        <w:t xml:space="preserve"> практ</w:t>
      </w:r>
      <w:r w:rsidR="00E64F43">
        <w:rPr>
          <w:rFonts w:ascii="Times New Roman" w:hAnsi="Times New Roman"/>
          <w:bCs/>
          <w:sz w:val="28"/>
          <w:szCs w:val="28"/>
        </w:rPr>
        <w:t xml:space="preserve">ики </w:t>
      </w:r>
      <w:r w:rsidR="00470F43" w:rsidRPr="00927BCE">
        <w:rPr>
          <w:rFonts w:ascii="Times New Roman" w:hAnsi="Times New Roman"/>
          <w:sz w:val="28"/>
          <w:szCs w:val="28"/>
        </w:rPr>
        <w:t>ПМ.01</w:t>
      </w:r>
      <w:r w:rsidR="00470F43">
        <w:rPr>
          <w:rFonts w:ascii="Times New Roman" w:hAnsi="Times New Roman"/>
          <w:bCs/>
          <w:sz w:val="28"/>
          <w:szCs w:val="28"/>
        </w:rPr>
        <w:t>О</w:t>
      </w:r>
      <w:r w:rsidR="00470F43" w:rsidRPr="00927BCE">
        <w:rPr>
          <w:rFonts w:ascii="Times New Roman" w:hAnsi="Times New Roman"/>
          <w:bCs/>
          <w:sz w:val="28"/>
          <w:szCs w:val="28"/>
        </w:rPr>
        <w:t xml:space="preserve">рганизация и проведение учебно-тренировочных </w:t>
      </w:r>
      <w:proofErr w:type="gramStart"/>
      <w:r w:rsidR="00470F43" w:rsidRPr="00927BCE">
        <w:rPr>
          <w:rFonts w:ascii="Times New Roman" w:hAnsi="Times New Roman"/>
          <w:bCs/>
          <w:sz w:val="28"/>
          <w:szCs w:val="28"/>
        </w:rPr>
        <w:t>занятий</w:t>
      </w:r>
      <w:proofErr w:type="gramEnd"/>
      <w:r w:rsidR="00470F43" w:rsidRPr="00927BCE">
        <w:rPr>
          <w:rFonts w:ascii="Times New Roman" w:hAnsi="Times New Roman"/>
          <w:bCs/>
          <w:sz w:val="28"/>
          <w:szCs w:val="28"/>
        </w:rPr>
        <w:t xml:space="preserve"> </w:t>
      </w:r>
      <w:r w:rsidR="00470F43">
        <w:rPr>
          <w:rFonts w:ascii="Times New Roman" w:hAnsi="Times New Roman"/>
          <w:bCs/>
          <w:sz w:val="28"/>
          <w:szCs w:val="28"/>
        </w:rPr>
        <w:t xml:space="preserve"> </w:t>
      </w:r>
      <w:r w:rsidR="00470F43" w:rsidRPr="00927BCE">
        <w:rPr>
          <w:rFonts w:ascii="Times New Roman" w:hAnsi="Times New Roman"/>
          <w:bCs/>
          <w:sz w:val="28"/>
          <w:szCs w:val="28"/>
        </w:rPr>
        <w:t>и руководство соревновательной деятельностью спортсменов в избранном виде спорта</w:t>
      </w:r>
      <w:r w:rsidR="00470F43">
        <w:rPr>
          <w:rFonts w:ascii="Times New Roman" w:hAnsi="Times New Roman"/>
          <w:bCs/>
          <w:sz w:val="28"/>
          <w:szCs w:val="28"/>
        </w:rPr>
        <w:t xml:space="preserve"> </w:t>
      </w:r>
      <w:r w:rsidR="00E64F43">
        <w:rPr>
          <w:rFonts w:ascii="Times New Roman" w:hAnsi="Times New Roman"/>
          <w:bCs/>
          <w:sz w:val="28"/>
          <w:szCs w:val="28"/>
        </w:rPr>
        <w:t xml:space="preserve">осуществляют следующие виды </w:t>
      </w:r>
      <w:r w:rsidRPr="00B91142">
        <w:rPr>
          <w:rFonts w:ascii="Times New Roman" w:hAnsi="Times New Roman"/>
          <w:bCs/>
          <w:sz w:val="28"/>
          <w:szCs w:val="28"/>
        </w:rPr>
        <w:t>деятельности: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анализ учебно-тематических планов и процесса учебно-тренировочной деятельности;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определение цели и задач, планирование и проведение учебно-тренировочных занятий;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 xml:space="preserve">применение приемов страховки и </w:t>
      </w:r>
      <w:proofErr w:type="spellStart"/>
      <w:r w:rsidRPr="00B91142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B91142">
        <w:rPr>
          <w:rFonts w:ascii="Times New Roman" w:hAnsi="Times New Roman"/>
          <w:sz w:val="28"/>
          <w:szCs w:val="28"/>
        </w:rPr>
        <w:t xml:space="preserve"> при выполнении физических упражнений;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проведение оценки уровня различных сторон подготовленности занимающихся избранным видом спорта;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наблюдение, анализ и самоанализ учебно-тренировочных занятий, обсуждение отдельных занятий в диалоге с сокурсниками, руководителем педагогической практики, преподавателями, тренерами, разработка предложений по их совершенствованию и коррекции;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ведение документации, обеспечивающей учебно-тренировочный процесс и соревновательную деятельность спортсменов;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 xml:space="preserve">использование различных методов, приемов и форм организации учебно-тренировочных занятий и руководства соревновательной деятельностью спортсменов; 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подбор и использование спортивного оборудования и инвентаря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использование различных средств, методов и приемов обучения двигательным действиям, развития физических качеств;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 xml:space="preserve">применение приемов страховки и </w:t>
      </w:r>
      <w:proofErr w:type="spellStart"/>
      <w:r w:rsidRPr="00B91142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B91142">
        <w:rPr>
          <w:rFonts w:ascii="Times New Roman" w:hAnsi="Times New Roman"/>
          <w:sz w:val="28"/>
          <w:szCs w:val="28"/>
        </w:rPr>
        <w:t xml:space="preserve"> при выполнении физических упражнений, соблюдение техники безопасности;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lastRenderedPageBreak/>
        <w:t>проводят педагогический контроль на занятиях и соревнованиях;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оценивают процесс и результаты тренировочной и соревновательной деятельности;</w:t>
      </w:r>
    </w:p>
    <w:p w:rsidR="008B1FE8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использование собственного тренировочного и соревновательного опыта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CF0569" w:rsidRPr="00B91142" w:rsidRDefault="008B1FE8" w:rsidP="0047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осуществление судейства в избранном виде спорта при проведении соревнований различного уровня;</w:t>
      </w:r>
    </w:p>
    <w:p w:rsidR="00E64F43" w:rsidRDefault="003779C8" w:rsidP="00470F4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pacing w:val="-3"/>
          <w:sz w:val="28"/>
          <w:szCs w:val="28"/>
        </w:rPr>
        <w:t>Объем времени, отводимый на прохождение учебной  практики,</w:t>
      </w:r>
      <w:r w:rsidRPr="00B91142">
        <w:rPr>
          <w:rFonts w:ascii="Times New Roman" w:hAnsi="Times New Roman"/>
          <w:b/>
          <w:spacing w:val="-3"/>
          <w:sz w:val="28"/>
          <w:szCs w:val="28"/>
        </w:rPr>
        <w:t xml:space="preserve"> - </w:t>
      </w:r>
      <w:r w:rsidRPr="00B91142">
        <w:rPr>
          <w:rFonts w:ascii="Times New Roman" w:hAnsi="Times New Roman"/>
          <w:spacing w:val="-9"/>
          <w:sz w:val="28"/>
          <w:szCs w:val="28"/>
        </w:rPr>
        <w:t xml:space="preserve"> 1 семестр, 36 часов.</w:t>
      </w:r>
      <w:r w:rsidR="005100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91142">
        <w:rPr>
          <w:rFonts w:ascii="Times New Roman" w:hAnsi="Times New Roman"/>
          <w:spacing w:val="-3"/>
          <w:sz w:val="28"/>
          <w:szCs w:val="28"/>
        </w:rPr>
        <w:t>Объем времени, отводимый на прохождение производственной  практики,</w:t>
      </w:r>
      <w:r w:rsidRPr="00B91142">
        <w:rPr>
          <w:rFonts w:ascii="Times New Roman" w:hAnsi="Times New Roman"/>
          <w:b/>
          <w:spacing w:val="-3"/>
          <w:sz w:val="28"/>
          <w:szCs w:val="28"/>
        </w:rPr>
        <w:t xml:space="preserve"> - </w:t>
      </w:r>
      <w:r w:rsidRPr="00B91142">
        <w:rPr>
          <w:rFonts w:ascii="Times New Roman" w:hAnsi="Times New Roman"/>
          <w:spacing w:val="-9"/>
          <w:sz w:val="28"/>
          <w:szCs w:val="28"/>
        </w:rPr>
        <w:t xml:space="preserve"> 3 семестра,  144 часа.</w:t>
      </w:r>
    </w:p>
    <w:p w:rsidR="00927BCE" w:rsidRDefault="003779C8" w:rsidP="00470F4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В ходе практики студенты выполняют обязанности учителя физической культуры и тренера по виду спорта.</w:t>
      </w:r>
    </w:p>
    <w:p w:rsidR="005100C3" w:rsidRPr="00E64F43" w:rsidRDefault="005100C3" w:rsidP="005100C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79C8" w:rsidRPr="00B91142" w:rsidRDefault="003779C8" w:rsidP="00B51EA8">
      <w:pPr>
        <w:shd w:val="clear" w:color="auto" w:fill="FFFFFF"/>
        <w:ind w:left="57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91142">
        <w:rPr>
          <w:rFonts w:ascii="Times New Roman" w:hAnsi="Times New Roman"/>
          <w:b/>
          <w:bCs/>
          <w:sz w:val="28"/>
          <w:szCs w:val="28"/>
        </w:rPr>
        <w:t>4. Организация и планирование учебной и производственной практики</w:t>
      </w:r>
    </w:p>
    <w:p w:rsidR="003779C8" w:rsidRPr="00B91142" w:rsidRDefault="003779C8" w:rsidP="00927BCE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К учебной и производственной практике допускаются студенты, успешно осваивающие программу подготовки специалистов с</w:t>
      </w:r>
      <w:r w:rsidR="00927BCE">
        <w:rPr>
          <w:rFonts w:ascii="Times New Roman" w:hAnsi="Times New Roman"/>
          <w:sz w:val="28"/>
          <w:szCs w:val="28"/>
        </w:rPr>
        <w:t xml:space="preserve">реднего звена по специальности </w:t>
      </w:r>
      <w:r w:rsidRPr="00B91142">
        <w:rPr>
          <w:rFonts w:ascii="Times New Roman" w:hAnsi="Times New Roman"/>
          <w:sz w:val="28"/>
          <w:szCs w:val="28"/>
        </w:rPr>
        <w:t>Ф</w:t>
      </w:r>
      <w:r w:rsidR="00927BCE">
        <w:rPr>
          <w:rFonts w:ascii="Times New Roman" w:hAnsi="Times New Roman"/>
          <w:sz w:val="28"/>
          <w:szCs w:val="28"/>
        </w:rPr>
        <w:t>изическая культура</w:t>
      </w:r>
      <w:r w:rsidRPr="00B91142">
        <w:rPr>
          <w:rFonts w:ascii="Times New Roman" w:hAnsi="Times New Roman"/>
          <w:sz w:val="28"/>
          <w:szCs w:val="28"/>
        </w:rPr>
        <w:t>.</w:t>
      </w:r>
    </w:p>
    <w:p w:rsidR="003779C8" w:rsidRPr="00B91142" w:rsidRDefault="003779C8" w:rsidP="00927BCE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 xml:space="preserve">Для прохождения практики студенты направляются в учреждения дополнительного образования (ДЮСШ). </w:t>
      </w:r>
    </w:p>
    <w:p w:rsidR="003779C8" w:rsidRDefault="003779C8" w:rsidP="00927BCE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В образовательном учреждении студенты прикрепляются к тренеру, обладающему достаточной квалификацией и опытом работы.</w:t>
      </w:r>
    </w:p>
    <w:p w:rsidR="005100C3" w:rsidRDefault="005100C3" w:rsidP="00927BCE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92C" w:rsidRPr="00B91142" w:rsidRDefault="000C492C" w:rsidP="000C4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142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0C492C" w:rsidRPr="00B91142" w:rsidRDefault="000C492C" w:rsidP="000C4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142">
        <w:rPr>
          <w:rFonts w:ascii="Times New Roman" w:hAnsi="Times New Roman"/>
          <w:b/>
          <w:sz w:val="28"/>
          <w:szCs w:val="28"/>
        </w:rPr>
        <w:t>Учебная практика</w:t>
      </w:r>
    </w:p>
    <w:p w:rsidR="000C492C" w:rsidRPr="00B91142" w:rsidRDefault="000C492C" w:rsidP="000C49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142">
        <w:rPr>
          <w:rFonts w:ascii="Times New Roman" w:hAnsi="Times New Roman"/>
          <w:b/>
          <w:sz w:val="28"/>
          <w:szCs w:val="28"/>
        </w:rPr>
        <w:t>МДК.01.01</w:t>
      </w:r>
      <w:r w:rsidR="00470F43">
        <w:rPr>
          <w:rFonts w:ascii="Times New Roman" w:hAnsi="Times New Roman"/>
          <w:b/>
          <w:sz w:val="28"/>
          <w:szCs w:val="28"/>
        </w:rPr>
        <w:t xml:space="preserve"> </w:t>
      </w:r>
      <w:r w:rsidRPr="00B91142">
        <w:rPr>
          <w:rFonts w:ascii="Times New Roman" w:hAnsi="Times New Roman"/>
          <w:b/>
          <w:sz w:val="28"/>
          <w:szCs w:val="28"/>
        </w:rPr>
        <w:t>Избранный вид спорта с методикой тренировки и руководства соревновательной деятельностью спортсменов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965"/>
        <w:gridCol w:w="2535"/>
        <w:gridCol w:w="1617"/>
      </w:tblGrid>
      <w:tr w:rsidR="000C492C" w:rsidRPr="00B91142" w:rsidTr="00171FEC">
        <w:tc>
          <w:tcPr>
            <w:tcW w:w="275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73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14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C492C" w:rsidRPr="00B91142" w:rsidTr="00171FEC">
        <w:tc>
          <w:tcPr>
            <w:tcW w:w="275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73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314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>Форма отчётности</w:t>
            </w:r>
          </w:p>
        </w:tc>
        <w:tc>
          <w:tcPr>
            <w:tcW w:w="838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C492C" w:rsidRPr="00B91142" w:rsidTr="00171FEC">
        <w:tc>
          <w:tcPr>
            <w:tcW w:w="275" w:type="pct"/>
          </w:tcPr>
          <w:p w:rsidR="000C492C" w:rsidRPr="00B91142" w:rsidRDefault="000C492C" w:rsidP="00A1021C">
            <w:pPr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3" w:type="pct"/>
          </w:tcPr>
          <w:p w:rsidR="000C492C" w:rsidRPr="00B91142" w:rsidRDefault="00470F43" w:rsidP="00470F43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накомство с системой организации учебно-воспитательной работы в ДЮСШ, содержанием деятельности тренера, руководством и управлением в сфере детск</w:t>
            </w:r>
            <w:proofErr w:type="gramStart"/>
            <w:r w:rsidR="000C492C" w:rsidRPr="00B9114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 юношеского спорта;</w:t>
            </w:r>
          </w:p>
        </w:tc>
        <w:tc>
          <w:tcPr>
            <w:tcW w:w="1314" w:type="pct"/>
          </w:tcPr>
          <w:p w:rsidR="000C492C" w:rsidRPr="00B91142" w:rsidRDefault="000C492C" w:rsidP="00A1021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Фиксация в рабочей тетради нормативно-правовых документов учреждения.</w:t>
            </w:r>
          </w:p>
        </w:tc>
        <w:tc>
          <w:tcPr>
            <w:tcW w:w="838" w:type="pct"/>
          </w:tcPr>
          <w:p w:rsidR="000C492C" w:rsidRPr="00470F43" w:rsidRDefault="000C492C" w:rsidP="00A1021C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0F4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  <w:p w:rsidR="000C492C" w:rsidRPr="00470F43" w:rsidRDefault="000C492C" w:rsidP="00A1021C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0C492C" w:rsidRPr="00B91142" w:rsidTr="00171FEC">
        <w:tc>
          <w:tcPr>
            <w:tcW w:w="275" w:type="pct"/>
          </w:tcPr>
          <w:p w:rsidR="000C492C" w:rsidRPr="00B91142" w:rsidRDefault="000C492C" w:rsidP="00A1021C">
            <w:pPr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3" w:type="pct"/>
          </w:tcPr>
          <w:p w:rsidR="000C492C" w:rsidRPr="00B91142" w:rsidRDefault="00470F43" w:rsidP="00A1021C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аблюдение, сравнение, отбор, анализ и систематизация учебно-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тренировочного материала; </w:t>
            </w:r>
          </w:p>
          <w:p w:rsidR="000C492C" w:rsidRPr="00B91142" w:rsidRDefault="000C492C" w:rsidP="00A1021C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pct"/>
          </w:tcPr>
          <w:p w:rsidR="000C492C" w:rsidRPr="00B91142" w:rsidRDefault="00470F43" w:rsidP="00A102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Конспект </w:t>
            </w:r>
            <w:r w:rsidR="000C492C" w:rsidRPr="00B91142">
              <w:rPr>
                <w:rFonts w:ascii="Times New Roman" w:hAnsi="Times New Roman"/>
                <w:bCs/>
                <w:sz w:val="28"/>
                <w:szCs w:val="28"/>
              </w:rPr>
              <w:t xml:space="preserve"> анализа  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учебно-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тренировочного материала </w:t>
            </w:r>
          </w:p>
        </w:tc>
        <w:tc>
          <w:tcPr>
            <w:tcW w:w="838" w:type="pct"/>
          </w:tcPr>
          <w:p w:rsidR="000C492C" w:rsidRPr="00470F43" w:rsidRDefault="000C492C" w:rsidP="00A1021C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0F4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6</w:t>
            </w:r>
          </w:p>
          <w:p w:rsidR="000C492C" w:rsidRPr="00470F43" w:rsidRDefault="000C492C" w:rsidP="00A1021C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492C" w:rsidRPr="00B91142" w:rsidTr="00171FEC">
        <w:trPr>
          <w:trHeight w:val="2227"/>
        </w:trPr>
        <w:tc>
          <w:tcPr>
            <w:tcW w:w="275" w:type="pct"/>
          </w:tcPr>
          <w:p w:rsidR="000C492C" w:rsidRPr="00B91142" w:rsidRDefault="000C492C" w:rsidP="00A1021C">
            <w:pPr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73" w:type="pct"/>
          </w:tcPr>
          <w:p w:rsidR="000C492C" w:rsidRPr="00B91142" w:rsidRDefault="00470F43" w:rsidP="00A1021C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пределение целей и задач учебно-тренировочного занятия - диагностировать состояние и уровень подготовленности юных спортсменов (тестирование физических качеств, функциональных возможностей, тренированности, сформированности двигательных умений и навыков, психологической и технико-тактической подготовки); </w:t>
            </w:r>
          </w:p>
        </w:tc>
        <w:tc>
          <w:tcPr>
            <w:tcW w:w="1314" w:type="pct"/>
          </w:tcPr>
          <w:p w:rsidR="000C492C" w:rsidRPr="00B91142" w:rsidRDefault="00470F43" w:rsidP="00470F4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тестов по избранному виду спорта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(далее ИВС)</w:t>
            </w:r>
          </w:p>
        </w:tc>
        <w:tc>
          <w:tcPr>
            <w:tcW w:w="838" w:type="pct"/>
          </w:tcPr>
          <w:p w:rsidR="000C492C" w:rsidRPr="00470F43" w:rsidRDefault="000C492C" w:rsidP="00A1021C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0F4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</w:tr>
    </w:tbl>
    <w:p w:rsidR="000C492C" w:rsidRPr="000C492C" w:rsidRDefault="000C492C" w:rsidP="000C492C">
      <w:pPr>
        <w:spacing w:after="0"/>
        <w:rPr>
          <w:vanish/>
        </w:rPr>
      </w:pPr>
    </w:p>
    <w:tbl>
      <w:tblPr>
        <w:tblpPr w:leftFromText="180" w:rightFromText="180" w:vertAnchor="text" w:horzAnchor="margin" w:tblpY="7"/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965"/>
        <w:gridCol w:w="2534"/>
        <w:gridCol w:w="1619"/>
      </w:tblGrid>
      <w:tr w:rsidR="000C492C" w:rsidRPr="00B91142" w:rsidTr="00171FEC">
        <w:trPr>
          <w:trHeight w:val="600"/>
        </w:trPr>
        <w:tc>
          <w:tcPr>
            <w:tcW w:w="275" w:type="pct"/>
          </w:tcPr>
          <w:p w:rsidR="000C492C" w:rsidRPr="00025F29" w:rsidRDefault="000C492C" w:rsidP="00A1021C">
            <w:pPr>
              <w:tabs>
                <w:tab w:val="right" w:pos="18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3" w:type="pct"/>
          </w:tcPr>
          <w:p w:rsidR="000C492C" w:rsidRPr="00B91142" w:rsidRDefault="00470F43" w:rsidP="00470F43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накомство с системой организации в избранном виде спорта, содержанием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тренера-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преподавателя, руководством и управлением в сфере </w:t>
            </w:r>
            <w:r>
              <w:rPr>
                <w:rFonts w:ascii="Times New Roman" w:hAnsi="Times New Roman"/>
                <w:sz w:val="28"/>
                <w:szCs w:val="28"/>
              </w:rPr>
              <w:t>избранного вида спорта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3" w:type="pct"/>
          </w:tcPr>
          <w:p w:rsidR="000C492C" w:rsidRPr="00B91142" w:rsidRDefault="00171FEC" w:rsidP="00171F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Конспектирование основных аспектов работы тренера  </w:t>
            </w:r>
          </w:p>
        </w:tc>
        <w:tc>
          <w:tcPr>
            <w:tcW w:w="839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C492C" w:rsidRPr="00B91142" w:rsidTr="00171FEC">
        <w:trPr>
          <w:trHeight w:val="1303"/>
        </w:trPr>
        <w:tc>
          <w:tcPr>
            <w:tcW w:w="275" w:type="pct"/>
          </w:tcPr>
          <w:p w:rsidR="000C492C" w:rsidRPr="00025F29" w:rsidRDefault="000C492C" w:rsidP="00A10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3" w:type="pct"/>
          </w:tcPr>
          <w:p w:rsidR="000C492C" w:rsidRPr="00B91142" w:rsidRDefault="00470F43" w:rsidP="00171FEC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пределение цели и задач учебно-тренировочного занятия </w:t>
            </w:r>
          </w:p>
        </w:tc>
        <w:tc>
          <w:tcPr>
            <w:tcW w:w="1313" w:type="pct"/>
          </w:tcPr>
          <w:p w:rsidR="000C492C" w:rsidRPr="00B91142" w:rsidRDefault="00171FEC" w:rsidP="00171FE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Конспектирование целей и задач занятий в зависимости от содержания</w:t>
            </w:r>
          </w:p>
        </w:tc>
        <w:tc>
          <w:tcPr>
            <w:tcW w:w="839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0C492C" w:rsidRPr="00B91142" w:rsidTr="00171FEC">
        <w:trPr>
          <w:trHeight w:val="855"/>
        </w:trPr>
        <w:tc>
          <w:tcPr>
            <w:tcW w:w="275" w:type="pct"/>
          </w:tcPr>
          <w:p w:rsidR="000C492C" w:rsidRPr="00025F29" w:rsidRDefault="000C492C" w:rsidP="00A10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3" w:type="pct"/>
          </w:tcPr>
          <w:p w:rsidR="000C492C" w:rsidRPr="00B91142" w:rsidRDefault="00470F43" w:rsidP="00A1021C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естирование физических качеств, функциональных возможностей, тренированности, сформированности двигательных умений и навыков, психологической и технико-тактической подготовки спортсменов в ИВС; </w:t>
            </w:r>
          </w:p>
        </w:tc>
        <w:tc>
          <w:tcPr>
            <w:tcW w:w="1313" w:type="pct"/>
          </w:tcPr>
          <w:p w:rsidR="000C492C" w:rsidRPr="00B91142" w:rsidRDefault="000C492C" w:rsidP="00A1021C">
            <w:pPr>
              <w:spacing w:line="240" w:lineRule="auto"/>
              <w:rPr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Составление тестов для оценивания уровня развития физических качеств</w:t>
            </w:r>
          </w:p>
        </w:tc>
        <w:tc>
          <w:tcPr>
            <w:tcW w:w="839" w:type="pct"/>
          </w:tcPr>
          <w:p w:rsidR="000C492C" w:rsidRPr="00B91142" w:rsidRDefault="000C492C" w:rsidP="00A1021C">
            <w:pPr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 xml:space="preserve">          5</w:t>
            </w:r>
          </w:p>
        </w:tc>
      </w:tr>
      <w:tr w:rsidR="000C492C" w:rsidRPr="00B91142" w:rsidTr="00171FEC">
        <w:trPr>
          <w:trHeight w:val="479"/>
        </w:trPr>
        <w:tc>
          <w:tcPr>
            <w:tcW w:w="275" w:type="pct"/>
          </w:tcPr>
          <w:p w:rsidR="000C492C" w:rsidRPr="00025F29" w:rsidRDefault="000C492C" w:rsidP="00A10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3" w:type="pct"/>
          </w:tcPr>
          <w:p w:rsidR="000C492C" w:rsidRPr="00B91142" w:rsidRDefault="00470F43" w:rsidP="00A1021C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нализ  условий для занятий в ИВС в Иркутской области </w:t>
            </w:r>
          </w:p>
        </w:tc>
        <w:tc>
          <w:tcPr>
            <w:tcW w:w="1313" w:type="pct"/>
          </w:tcPr>
          <w:p w:rsidR="000C492C" w:rsidRPr="00B91142" w:rsidRDefault="00171FEC" w:rsidP="00A102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Запись 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в рабочей тетради результатов анализа</w:t>
            </w:r>
          </w:p>
        </w:tc>
        <w:tc>
          <w:tcPr>
            <w:tcW w:w="839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C492C" w:rsidRPr="00B91142" w:rsidTr="00171FEC">
        <w:trPr>
          <w:trHeight w:val="262"/>
        </w:trPr>
        <w:tc>
          <w:tcPr>
            <w:tcW w:w="4161" w:type="pct"/>
            <w:gridSpan w:val="3"/>
          </w:tcPr>
          <w:p w:rsidR="000C492C" w:rsidRPr="00B91142" w:rsidRDefault="000C492C" w:rsidP="00A1021C">
            <w:pPr>
              <w:spacing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39" w:type="pct"/>
          </w:tcPr>
          <w:p w:rsidR="000C492C" w:rsidRPr="00B91142" w:rsidRDefault="000C492C" w:rsidP="00A102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0C492C" w:rsidRPr="00B91142" w:rsidRDefault="000C492C" w:rsidP="000C492C">
      <w:pPr>
        <w:rPr>
          <w:rFonts w:ascii="Times New Roman" w:hAnsi="Times New Roman"/>
          <w:b/>
          <w:sz w:val="28"/>
          <w:szCs w:val="28"/>
        </w:rPr>
      </w:pPr>
    </w:p>
    <w:p w:rsidR="000C492C" w:rsidRPr="00B91142" w:rsidRDefault="000C492C" w:rsidP="000C492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492C" w:rsidRPr="00B91142" w:rsidRDefault="000C492C" w:rsidP="000C492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142"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0C492C" w:rsidRPr="00B91142" w:rsidRDefault="000C492C" w:rsidP="000C49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142">
        <w:rPr>
          <w:rFonts w:ascii="Times New Roman" w:hAnsi="Times New Roman"/>
          <w:b/>
          <w:sz w:val="28"/>
          <w:szCs w:val="28"/>
        </w:rPr>
        <w:t>МДК.01.01Избранный вид спорта с методикой тренировки и руководства соревновательной деятельностью спортсменов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61"/>
        <w:gridCol w:w="2533"/>
        <w:gridCol w:w="1620"/>
      </w:tblGrid>
      <w:tr w:rsidR="000C492C" w:rsidRPr="00B91142" w:rsidTr="00171FEC">
        <w:tc>
          <w:tcPr>
            <w:tcW w:w="534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533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</w:t>
            </w: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отчётности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Количеств</w:t>
            </w: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 часов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33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>144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C492C" w:rsidRPr="00B91142" w:rsidRDefault="00171FEC" w:rsidP="00171F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роведение анализа технической подготовки спортсменов. </w:t>
            </w:r>
          </w:p>
        </w:tc>
        <w:tc>
          <w:tcPr>
            <w:tcW w:w="2533" w:type="dxa"/>
          </w:tcPr>
          <w:p w:rsidR="000C492C" w:rsidRPr="00B91142" w:rsidRDefault="002F23BA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 заполнение карты анализа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C492C" w:rsidRPr="00B91142" w:rsidRDefault="000C492C" w:rsidP="00A102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1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</w:t>
            </w:r>
            <w:r w:rsidR="00171F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142">
              <w:rPr>
                <w:rFonts w:ascii="Times New Roman" w:hAnsi="Times New Roman" w:cs="Times New Roman"/>
                <w:sz w:val="28"/>
                <w:szCs w:val="28"/>
              </w:rPr>
              <w:t>нтегральных занятий – решение в единстве задач  физической  и  технической  подготовки, технической и тактической (метод совмещённых воздействий и др.).</w:t>
            </w:r>
          </w:p>
          <w:p w:rsidR="000C492C" w:rsidRPr="00B91142" w:rsidRDefault="000C492C" w:rsidP="00A10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C492C" w:rsidRPr="00B91142" w:rsidRDefault="002F23BA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Конспекты занятий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C492C" w:rsidRPr="00B91142" w:rsidRDefault="000C492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Анализ соревнований по физической, техник</w:t>
            </w:r>
            <w:proofErr w:type="gramStart"/>
            <w:r w:rsidRPr="00B9114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91142">
              <w:rPr>
                <w:rFonts w:ascii="Times New Roman" w:hAnsi="Times New Roman"/>
                <w:sz w:val="28"/>
                <w:szCs w:val="28"/>
              </w:rPr>
              <w:t xml:space="preserve"> тактической подготовке, по избранному вида спорта (анализ официальных сор</w:t>
            </w:r>
            <w:r w:rsidR="002F23BA">
              <w:rPr>
                <w:rFonts w:ascii="Times New Roman" w:hAnsi="Times New Roman"/>
                <w:sz w:val="28"/>
                <w:szCs w:val="28"/>
              </w:rPr>
              <w:t>евнований  различного масштаба)</w:t>
            </w:r>
            <w:r w:rsidRPr="00B9114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533" w:type="dxa"/>
          </w:tcPr>
          <w:p w:rsidR="000C492C" w:rsidRPr="00B91142" w:rsidRDefault="002F23BA" w:rsidP="002F23BA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 заполнение карты анализа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C492C" w:rsidRPr="00B91142" w:rsidRDefault="00171FE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роведение диагностики физической подготовленности обучающихся, на различных этапах в избранном виде спорта;</w:t>
            </w:r>
            <w:proofErr w:type="gramEnd"/>
          </w:p>
        </w:tc>
        <w:tc>
          <w:tcPr>
            <w:tcW w:w="2533" w:type="dxa"/>
          </w:tcPr>
          <w:p w:rsidR="000C492C" w:rsidRPr="00B91142" w:rsidRDefault="002F23BA" w:rsidP="002F23BA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Конспектирование результатов диагностики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C492C" w:rsidRPr="00B91142" w:rsidTr="002F23BA">
        <w:trPr>
          <w:trHeight w:val="1605"/>
        </w:trPr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C492C" w:rsidRPr="002F23BA" w:rsidRDefault="00171FEC" w:rsidP="002F23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C492C" w:rsidRPr="00B91142">
              <w:rPr>
                <w:rFonts w:ascii="Times New Roman" w:hAnsi="Times New Roman" w:cs="Times New Roman"/>
                <w:sz w:val="28"/>
                <w:szCs w:val="28"/>
              </w:rPr>
              <w:t>аблюдение, анализ и самоанализ судейства</w:t>
            </w:r>
            <w:r w:rsidR="002F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3BA">
              <w:rPr>
                <w:rFonts w:ascii="Times New Roman" w:hAnsi="Times New Roman"/>
                <w:sz w:val="28"/>
                <w:szCs w:val="28"/>
              </w:rPr>
              <w:t>соревнований по физической и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2F23BA">
              <w:rPr>
                <w:rFonts w:ascii="Times New Roman" w:hAnsi="Times New Roman"/>
                <w:sz w:val="28"/>
                <w:szCs w:val="28"/>
              </w:rPr>
              <w:t>ехник</w:t>
            </w:r>
            <w:proofErr w:type="gramStart"/>
            <w:r w:rsidR="002F23B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2F23BA">
              <w:rPr>
                <w:rFonts w:ascii="Times New Roman" w:hAnsi="Times New Roman"/>
                <w:sz w:val="28"/>
                <w:szCs w:val="28"/>
              </w:rPr>
              <w:t xml:space="preserve"> тактической подготовке 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по избранному вида спорта</w:t>
            </w:r>
          </w:p>
        </w:tc>
        <w:tc>
          <w:tcPr>
            <w:tcW w:w="2533" w:type="dxa"/>
          </w:tcPr>
          <w:p w:rsidR="000C492C" w:rsidRPr="00B91142" w:rsidRDefault="002F23BA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анализа и самоанализа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 проведения соревнований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C492C" w:rsidRPr="00B91142" w:rsidRDefault="00171FE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едение документации, обеспечивающей организацию физкультурн</w:t>
            </w:r>
            <w:proofErr w:type="gramStart"/>
            <w:r w:rsidR="000C492C" w:rsidRPr="00B9114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 оздоровительной и спортивно-оздоровительной деятельности.</w:t>
            </w:r>
          </w:p>
        </w:tc>
        <w:tc>
          <w:tcPr>
            <w:tcW w:w="2533" w:type="dxa"/>
          </w:tcPr>
          <w:p w:rsidR="000C492C" w:rsidRPr="00B91142" w:rsidRDefault="002F23BA" w:rsidP="002F23BA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оставлени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 рабочей учебной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ИВС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0C492C" w:rsidRPr="000C492C" w:rsidRDefault="000C492C" w:rsidP="000C492C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61"/>
        <w:gridCol w:w="2533"/>
        <w:gridCol w:w="1620"/>
      </w:tblGrid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ind w:right="-641"/>
              <w:rPr>
                <w:rFonts w:ascii="Times New Roman" w:hAnsi="Times New Roman"/>
                <w:sz w:val="28"/>
                <w:szCs w:val="28"/>
              </w:rPr>
            </w:pPr>
          </w:p>
          <w:p w:rsidR="000C492C" w:rsidRPr="00025F29" w:rsidRDefault="000C492C" w:rsidP="00A1021C">
            <w:pPr>
              <w:spacing w:after="0" w:line="240" w:lineRule="auto"/>
              <w:ind w:right="-641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 xml:space="preserve">  7  </w:t>
            </w:r>
          </w:p>
        </w:tc>
        <w:tc>
          <w:tcPr>
            <w:tcW w:w="4961" w:type="dxa"/>
          </w:tcPr>
          <w:p w:rsidR="000C492C" w:rsidRPr="00B91142" w:rsidRDefault="00171FEC" w:rsidP="00A102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нализ планов и организация внеурочной работы и дополнительного образования в ИВС.</w:t>
            </w:r>
          </w:p>
        </w:tc>
        <w:tc>
          <w:tcPr>
            <w:tcW w:w="2533" w:type="dxa"/>
          </w:tcPr>
          <w:p w:rsidR="000C492C" w:rsidRPr="00B91142" w:rsidRDefault="000C492C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оценка правильности составления рабочей учебной документации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C492C" w:rsidRPr="00B91142" w:rsidRDefault="00171FEC" w:rsidP="00171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пределение целей и задач, планирование, проведение, анализ и оценка внеурочных мероприятий и занятий в избранном виде спорта;</w:t>
            </w:r>
          </w:p>
        </w:tc>
        <w:tc>
          <w:tcPr>
            <w:tcW w:w="2533" w:type="dxa"/>
          </w:tcPr>
          <w:p w:rsidR="000C492C" w:rsidRPr="00B91142" w:rsidRDefault="000C492C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 xml:space="preserve"> экспертная оценка проведения учебно- тренировочных занятий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0C492C" w:rsidRPr="00B91142" w:rsidRDefault="00171FE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 проведения соревнований.</w:t>
            </w:r>
          </w:p>
        </w:tc>
        <w:tc>
          <w:tcPr>
            <w:tcW w:w="2533" w:type="dxa"/>
          </w:tcPr>
          <w:p w:rsidR="000C492C" w:rsidRPr="00B91142" w:rsidRDefault="000C492C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 xml:space="preserve">экспертная оценка проведения </w:t>
            </w:r>
            <w:r w:rsidRPr="00B91142">
              <w:rPr>
                <w:rFonts w:ascii="Times New Roman" w:hAnsi="Times New Roman"/>
                <w:sz w:val="28"/>
                <w:szCs w:val="28"/>
              </w:rPr>
              <w:lastRenderedPageBreak/>
              <w:t>соревнований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tabs>
                <w:tab w:val="center" w:pos="6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0C492C" w:rsidRPr="00B91142" w:rsidRDefault="000C492C" w:rsidP="002F23BA">
            <w:pPr>
              <w:tabs>
                <w:tab w:val="center" w:pos="6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C492C" w:rsidRPr="00B91142" w:rsidTr="002F23BA">
        <w:trPr>
          <w:trHeight w:val="1556"/>
        </w:trPr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1" w:type="dxa"/>
          </w:tcPr>
          <w:p w:rsidR="000C492C" w:rsidRPr="00B91142" w:rsidRDefault="000C492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Методы развития физических качеств с учётом специфики вида спорта местности.</w:t>
            </w:r>
          </w:p>
          <w:p w:rsidR="000C492C" w:rsidRPr="00B91142" w:rsidRDefault="000C492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C492C" w:rsidRPr="00B91142" w:rsidRDefault="002F23BA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Конспекты 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проведения учебно- тренировочных занятий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0C492C" w:rsidRPr="00B91142" w:rsidTr="00CA7A82">
        <w:trPr>
          <w:trHeight w:val="1582"/>
        </w:trPr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0C492C" w:rsidRPr="00B91142" w:rsidRDefault="000C492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Техническая подготовка. Обзор состава соревновательных действий, изученных на занятиях</w:t>
            </w:r>
          </w:p>
        </w:tc>
        <w:tc>
          <w:tcPr>
            <w:tcW w:w="2533" w:type="dxa"/>
          </w:tcPr>
          <w:p w:rsidR="000C492C" w:rsidRPr="00B91142" w:rsidRDefault="00CA7A82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 изученных соревновательных действий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0C492C" w:rsidRPr="00B91142" w:rsidRDefault="000C492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>Связь содержания занятий, средств и методов физической, технической и тактической  подготовки с факторами, обуславливающими её эффективность.  Связь  тренировки  и  соревнований</w:t>
            </w:r>
          </w:p>
        </w:tc>
        <w:tc>
          <w:tcPr>
            <w:tcW w:w="2533" w:type="dxa"/>
          </w:tcPr>
          <w:p w:rsidR="000C492C" w:rsidRPr="00B91142" w:rsidRDefault="00CA7A82" w:rsidP="00CA7A82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плана тренировок в ИВС с учетом различных факторов 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0C492C" w:rsidRPr="002F23BA" w:rsidRDefault="000C492C" w:rsidP="002F23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142">
              <w:rPr>
                <w:rFonts w:ascii="Times New Roman" w:hAnsi="Times New Roman" w:cs="Times New Roman"/>
                <w:sz w:val="28"/>
                <w:szCs w:val="28"/>
              </w:rPr>
              <w:t>Соревнования по физической    и техник</w:t>
            </w:r>
            <w:proofErr w:type="gramStart"/>
            <w:r w:rsidRPr="00B9114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91142"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тактической подготовке, по избранному виду спорта. Судейство соревнований.</w:t>
            </w:r>
          </w:p>
        </w:tc>
        <w:tc>
          <w:tcPr>
            <w:tcW w:w="2533" w:type="dxa"/>
          </w:tcPr>
          <w:p w:rsidR="000C492C" w:rsidRPr="00B91142" w:rsidRDefault="00CA7A82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 проведения соревнований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0C492C" w:rsidRPr="00B91142" w:rsidRDefault="002F23BA" w:rsidP="00A102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C492C" w:rsidRPr="00B91142">
              <w:rPr>
                <w:rFonts w:ascii="Times New Roman" w:hAnsi="Times New Roman" w:cs="Times New Roman"/>
                <w:sz w:val="28"/>
                <w:szCs w:val="28"/>
              </w:rPr>
              <w:t>Умение и навыки проведения занятий: проведение перестроений для выполнения различных по характеру заданий; обучение обще развивающим, подготовительным и подводящим упражнениям в связи с задачами тренировочного занятия с постановкой конкретных задач; проведение соревнований: составление документации (положения о соревнованиях, протоколов и т.п.), отчёта; участие в проведении соревнований.</w:t>
            </w:r>
          </w:p>
        </w:tc>
        <w:tc>
          <w:tcPr>
            <w:tcW w:w="2533" w:type="dxa"/>
          </w:tcPr>
          <w:p w:rsidR="000C492C" w:rsidRPr="00B91142" w:rsidRDefault="00CA7A82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положений о проведении соревнований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0C492C" w:rsidRPr="00B91142" w:rsidRDefault="000C492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 xml:space="preserve">Технико-тактическая подготовка. Обзор средств и методов технической, тактической подготовки, выбор средств и методов в зависимости от постановки задач в тренировочных  занятиях.  </w:t>
            </w:r>
          </w:p>
        </w:tc>
        <w:tc>
          <w:tcPr>
            <w:tcW w:w="2533" w:type="dxa"/>
          </w:tcPr>
          <w:p w:rsidR="000C492C" w:rsidRPr="00B91142" w:rsidRDefault="00CA7A82" w:rsidP="002F23B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Конспекты 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 проведения учебно- тренировочных занятий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C492C" w:rsidRPr="00B91142" w:rsidTr="002F23BA">
        <w:trPr>
          <w:trHeight w:val="1608"/>
        </w:trPr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</w:tcPr>
          <w:p w:rsidR="000C492C" w:rsidRPr="00B91142" w:rsidRDefault="002F23BA" w:rsidP="00A102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C492C" w:rsidRPr="00B9114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учебно-тренировочной работы (на материале избранного вида спорта) </w:t>
            </w:r>
          </w:p>
          <w:p w:rsidR="000C492C" w:rsidRPr="00B91142" w:rsidRDefault="000C492C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0C492C" w:rsidRPr="00B91142" w:rsidRDefault="00CA7A82" w:rsidP="00CA7A8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оставлени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 xml:space="preserve"> рабочей учебной документации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0C492C" w:rsidRPr="00B91142" w:rsidTr="00171FEC">
        <w:tc>
          <w:tcPr>
            <w:tcW w:w="534" w:type="dxa"/>
          </w:tcPr>
          <w:p w:rsidR="000C492C" w:rsidRPr="00025F29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F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0C492C" w:rsidRPr="00B91142" w:rsidRDefault="002F23BA" w:rsidP="00A102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92C" w:rsidRPr="00B91142">
              <w:rPr>
                <w:rFonts w:ascii="Times New Roman" w:hAnsi="Times New Roman"/>
                <w:sz w:val="28"/>
                <w:szCs w:val="28"/>
              </w:rPr>
              <w:t>Анализ методики судейства соревнований, разработка документации, производство расчётов по времени, составление смет по проведению соревнований различного масштаба</w:t>
            </w:r>
          </w:p>
        </w:tc>
        <w:tc>
          <w:tcPr>
            <w:tcW w:w="2533" w:type="dxa"/>
          </w:tcPr>
          <w:p w:rsidR="000C492C" w:rsidRPr="00B91142" w:rsidRDefault="000C492C" w:rsidP="00CA7A8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sz w:val="28"/>
                <w:szCs w:val="28"/>
              </w:rPr>
              <w:t xml:space="preserve">составления </w:t>
            </w:r>
            <w:r w:rsidR="00CA7A82">
              <w:rPr>
                <w:rFonts w:ascii="Times New Roman" w:hAnsi="Times New Roman"/>
                <w:sz w:val="28"/>
                <w:szCs w:val="28"/>
              </w:rPr>
              <w:t xml:space="preserve">технической </w:t>
            </w:r>
            <w:r w:rsidRPr="00B9114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CA7A82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C492C" w:rsidRPr="00B91142" w:rsidTr="00A1021C">
        <w:tc>
          <w:tcPr>
            <w:tcW w:w="8028" w:type="dxa"/>
            <w:gridSpan w:val="3"/>
          </w:tcPr>
          <w:p w:rsidR="000C492C" w:rsidRPr="00B91142" w:rsidRDefault="000C492C" w:rsidP="00A1021C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0C492C" w:rsidRPr="00B91142" w:rsidRDefault="000C492C" w:rsidP="00A1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142">
              <w:rPr>
                <w:rFonts w:ascii="Times New Roman" w:hAnsi="Times New Roman"/>
                <w:b/>
                <w:bCs/>
                <w:sz w:val="28"/>
                <w:szCs w:val="28"/>
              </w:rPr>
              <w:t>144</w:t>
            </w:r>
          </w:p>
        </w:tc>
      </w:tr>
    </w:tbl>
    <w:p w:rsidR="003D53AE" w:rsidRDefault="003D53AE" w:rsidP="003D53AE">
      <w:pPr>
        <w:shd w:val="clear" w:color="auto" w:fill="FFFFFF"/>
        <w:ind w:left="57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3AE" w:rsidRPr="00B91142" w:rsidRDefault="003D53AE" w:rsidP="003D53AE">
      <w:pPr>
        <w:shd w:val="clear" w:color="auto" w:fill="FFFFFF"/>
        <w:ind w:left="576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1142">
        <w:rPr>
          <w:rFonts w:ascii="Times New Roman" w:hAnsi="Times New Roman"/>
          <w:b/>
          <w:sz w:val="28"/>
          <w:szCs w:val="28"/>
        </w:rPr>
        <w:t>5. Защита учебной и производственной практики</w:t>
      </w:r>
    </w:p>
    <w:p w:rsidR="003D53AE" w:rsidRPr="00CA7A82" w:rsidRDefault="003D53AE" w:rsidP="003D53AE">
      <w:pPr>
        <w:shd w:val="clear" w:color="auto" w:fill="FFFFFF"/>
        <w:contextualSpacing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 xml:space="preserve">Формой аттестации по учебной и производственной практике является </w:t>
      </w:r>
      <w:r w:rsidRPr="00CA7A82">
        <w:rPr>
          <w:rFonts w:ascii="Times New Roman" w:hAnsi="Times New Roman"/>
          <w:iCs/>
          <w:sz w:val="28"/>
          <w:szCs w:val="28"/>
        </w:rPr>
        <w:t>дифференцированный зачет</w:t>
      </w:r>
      <w:r w:rsidRPr="00CA7A82">
        <w:rPr>
          <w:rFonts w:ascii="Times New Roman" w:hAnsi="Times New Roman"/>
          <w:sz w:val="28"/>
          <w:szCs w:val="28"/>
        </w:rPr>
        <w:t>.</w:t>
      </w:r>
    </w:p>
    <w:p w:rsidR="003D53AE" w:rsidRPr="00B91142" w:rsidRDefault="003D53AE" w:rsidP="003D53AE">
      <w:pPr>
        <w:shd w:val="clear" w:color="auto" w:fill="FFFFFF"/>
        <w:ind w:right="10" w:firstLine="576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Контроль и оценка результатов практики осуществляется в процессе прохождения практ</w:t>
      </w:r>
      <w:r>
        <w:rPr>
          <w:rFonts w:ascii="Times New Roman" w:hAnsi="Times New Roman"/>
          <w:sz w:val="28"/>
          <w:szCs w:val="28"/>
        </w:rPr>
        <w:t>ики и по ее окончании руководителем практики</w:t>
      </w:r>
      <w:r w:rsidRPr="00B91142">
        <w:rPr>
          <w:rFonts w:ascii="Times New Roman" w:hAnsi="Times New Roman"/>
          <w:sz w:val="28"/>
          <w:szCs w:val="28"/>
        </w:rPr>
        <w:t>.</w:t>
      </w:r>
    </w:p>
    <w:p w:rsidR="003D53AE" w:rsidRDefault="003D53AE" w:rsidP="003D53AE">
      <w:pPr>
        <w:shd w:val="clear" w:color="auto" w:fill="FFFFFF"/>
        <w:ind w:right="10" w:firstLine="576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Для получения аттестации студент должен предоставить</w:t>
      </w:r>
      <w:r>
        <w:rPr>
          <w:rFonts w:ascii="Times New Roman" w:hAnsi="Times New Roman"/>
          <w:sz w:val="28"/>
          <w:szCs w:val="28"/>
        </w:rPr>
        <w:t>:</w:t>
      </w:r>
    </w:p>
    <w:p w:rsidR="003D53AE" w:rsidRPr="00B91142" w:rsidRDefault="003D53AE" w:rsidP="003D53AE">
      <w:pPr>
        <w:shd w:val="clear" w:color="auto" w:fill="FFFFFF"/>
        <w:ind w:right="10" w:firstLine="576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полненный дневник практики с отчетом;</w:t>
      </w:r>
    </w:p>
    <w:p w:rsidR="003D53AE" w:rsidRPr="00B91142" w:rsidRDefault="003D53AE" w:rsidP="003D53A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 w:line="240" w:lineRule="auto"/>
        <w:ind w:left="576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конспекты тренировочных занятий с самоанализом;</w:t>
      </w:r>
    </w:p>
    <w:p w:rsidR="003D53AE" w:rsidRPr="00B91142" w:rsidRDefault="003D53AE" w:rsidP="003D53A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 w:line="240" w:lineRule="auto"/>
        <w:ind w:left="576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 xml:space="preserve">методические материалы, разработанные студентом в период прохождения практики (по желанию); </w:t>
      </w:r>
    </w:p>
    <w:p w:rsidR="003D53AE" w:rsidRPr="00B91142" w:rsidRDefault="003D53AE" w:rsidP="003D53A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 w:line="240" w:lineRule="auto"/>
        <w:ind w:left="576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>фотоотчет (по желанию);</w:t>
      </w:r>
    </w:p>
    <w:p w:rsidR="003D53AE" w:rsidRDefault="003D53AE" w:rsidP="003D53A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 w:line="240" w:lineRule="auto"/>
        <w:ind w:left="5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лист.</w:t>
      </w:r>
    </w:p>
    <w:p w:rsidR="003D53AE" w:rsidRDefault="003D53AE" w:rsidP="003D53A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 w:line="240" w:lineRule="auto"/>
        <w:ind w:left="576"/>
        <w:contextualSpacing/>
        <w:jc w:val="both"/>
        <w:rPr>
          <w:rFonts w:ascii="Times New Roman" w:hAnsi="Times New Roman"/>
          <w:sz w:val="28"/>
          <w:szCs w:val="28"/>
        </w:rPr>
      </w:pPr>
      <w:r w:rsidRPr="00B91142">
        <w:rPr>
          <w:rFonts w:ascii="Times New Roman" w:hAnsi="Times New Roman"/>
          <w:sz w:val="28"/>
          <w:szCs w:val="28"/>
        </w:rPr>
        <w:t xml:space="preserve"> </w:t>
      </w:r>
    </w:p>
    <w:p w:rsidR="000C492C" w:rsidRPr="00B91142" w:rsidRDefault="000C492C" w:rsidP="00927BCE">
      <w:pPr>
        <w:shd w:val="clear" w:color="auto" w:fill="FFFFFF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0C492C" w:rsidRPr="00B91142" w:rsidSect="00201C0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A1" w:rsidRDefault="002B4AA1" w:rsidP="00290D56">
      <w:pPr>
        <w:spacing w:after="0" w:line="240" w:lineRule="auto"/>
      </w:pPr>
      <w:r>
        <w:separator/>
      </w:r>
    </w:p>
  </w:endnote>
  <w:endnote w:type="continuationSeparator" w:id="0">
    <w:p w:rsidR="002B4AA1" w:rsidRDefault="002B4AA1" w:rsidP="0029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56" w:rsidRDefault="00290D56" w:rsidP="00B07ED1">
    <w:pPr>
      <w:pStyle w:val="ad"/>
    </w:pPr>
  </w:p>
  <w:p w:rsidR="00290D56" w:rsidRDefault="00290D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A1" w:rsidRDefault="002B4AA1" w:rsidP="00290D56">
      <w:pPr>
        <w:spacing w:after="0" w:line="240" w:lineRule="auto"/>
      </w:pPr>
      <w:r>
        <w:separator/>
      </w:r>
    </w:p>
  </w:footnote>
  <w:footnote w:type="continuationSeparator" w:id="0">
    <w:p w:rsidR="002B4AA1" w:rsidRDefault="002B4AA1" w:rsidP="0029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spacing w:val="-35"/>
        <w:sz w:val="28"/>
      </w:rPr>
    </w:lvl>
  </w:abstractNum>
  <w:abstractNum w:abstractNumId="1">
    <w:nsid w:val="04AE30F4"/>
    <w:multiLevelType w:val="hybridMultilevel"/>
    <w:tmpl w:val="85186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FC3C10"/>
    <w:multiLevelType w:val="hybridMultilevel"/>
    <w:tmpl w:val="B44A1A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17A03"/>
    <w:multiLevelType w:val="hybridMultilevel"/>
    <w:tmpl w:val="3062793A"/>
    <w:lvl w:ilvl="0" w:tplc="BF62B00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F6E7A"/>
    <w:multiLevelType w:val="hybridMultilevel"/>
    <w:tmpl w:val="0388F7BE"/>
    <w:lvl w:ilvl="0" w:tplc="BF62B00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74A15"/>
    <w:multiLevelType w:val="hybridMultilevel"/>
    <w:tmpl w:val="4052DA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79423C"/>
    <w:multiLevelType w:val="hybridMultilevel"/>
    <w:tmpl w:val="64581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CB4394"/>
    <w:multiLevelType w:val="hybridMultilevel"/>
    <w:tmpl w:val="E5B03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C74C27"/>
    <w:multiLevelType w:val="hybridMultilevel"/>
    <w:tmpl w:val="B7A6F2AA"/>
    <w:lvl w:ilvl="0" w:tplc="100299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6C9733D9"/>
    <w:multiLevelType w:val="hybridMultilevel"/>
    <w:tmpl w:val="9946967C"/>
    <w:lvl w:ilvl="0" w:tplc="BF62B00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B8132C"/>
    <w:multiLevelType w:val="hybridMultilevel"/>
    <w:tmpl w:val="4BC407D4"/>
    <w:lvl w:ilvl="0" w:tplc="B0788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A8058FB"/>
    <w:multiLevelType w:val="hybridMultilevel"/>
    <w:tmpl w:val="1B72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02AE"/>
    <w:rsid w:val="000214E9"/>
    <w:rsid w:val="000254BC"/>
    <w:rsid w:val="00025F29"/>
    <w:rsid w:val="00051CA1"/>
    <w:rsid w:val="000707B4"/>
    <w:rsid w:val="000C492C"/>
    <w:rsid w:val="000C73EF"/>
    <w:rsid w:val="001139AB"/>
    <w:rsid w:val="00130B73"/>
    <w:rsid w:val="00137839"/>
    <w:rsid w:val="001468F9"/>
    <w:rsid w:val="00171FEC"/>
    <w:rsid w:val="00173924"/>
    <w:rsid w:val="00177B69"/>
    <w:rsid w:val="001A221F"/>
    <w:rsid w:val="001A6436"/>
    <w:rsid w:val="001A6C45"/>
    <w:rsid w:val="00201C00"/>
    <w:rsid w:val="002141E1"/>
    <w:rsid w:val="00222967"/>
    <w:rsid w:val="00290D56"/>
    <w:rsid w:val="002A3015"/>
    <w:rsid w:val="002B4566"/>
    <w:rsid w:val="002B4AA1"/>
    <w:rsid w:val="002F23BA"/>
    <w:rsid w:val="00326A0E"/>
    <w:rsid w:val="003779C8"/>
    <w:rsid w:val="003B2EA1"/>
    <w:rsid w:val="003C6C54"/>
    <w:rsid w:val="003D141A"/>
    <w:rsid w:val="003D53AE"/>
    <w:rsid w:val="00432AF7"/>
    <w:rsid w:val="00440190"/>
    <w:rsid w:val="00470F43"/>
    <w:rsid w:val="004A06F2"/>
    <w:rsid w:val="00503353"/>
    <w:rsid w:val="005100C3"/>
    <w:rsid w:val="00527F74"/>
    <w:rsid w:val="005B48FE"/>
    <w:rsid w:val="005B735B"/>
    <w:rsid w:val="005E656D"/>
    <w:rsid w:val="00602843"/>
    <w:rsid w:val="00611187"/>
    <w:rsid w:val="00613A7A"/>
    <w:rsid w:val="0063297D"/>
    <w:rsid w:val="0064611A"/>
    <w:rsid w:val="00663D5F"/>
    <w:rsid w:val="00697B02"/>
    <w:rsid w:val="006B5F1F"/>
    <w:rsid w:val="006B65E0"/>
    <w:rsid w:val="00701BEC"/>
    <w:rsid w:val="00703136"/>
    <w:rsid w:val="007E2879"/>
    <w:rsid w:val="00806A12"/>
    <w:rsid w:val="00811709"/>
    <w:rsid w:val="00833B57"/>
    <w:rsid w:val="008736A5"/>
    <w:rsid w:val="00873B27"/>
    <w:rsid w:val="0088340E"/>
    <w:rsid w:val="008B1FE8"/>
    <w:rsid w:val="00906EE0"/>
    <w:rsid w:val="00927BCE"/>
    <w:rsid w:val="009300D2"/>
    <w:rsid w:val="00943326"/>
    <w:rsid w:val="00980EB9"/>
    <w:rsid w:val="009C5C95"/>
    <w:rsid w:val="009E7124"/>
    <w:rsid w:val="00A41E68"/>
    <w:rsid w:val="00A67FED"/>
    <w:rsid w:val="00AC3152"/>
    <w:rsid w:val="00B07ED1"/>
    <w:rsid w:val="00B319A6"/>
    <w:rsid w:val="00B32C95"/>
    <w:rsid w:val="00B51EA8"/>
    <w:rsid w:val="00B636EC"/>
    <w:rsid w:val="00B83690"/>
    <w:rsid w:val="00B91142"/>
    <w:rsid w:val="00BC564C"/>
    <w:rsid w:val="00C1678A"/>
    <w:rsid w:val="00C302AE"/>
    <w:rsid w:val="00C311C7"/>
    <w:rsid w:val="00CA7A82"/>
    <w:rsid w:val="00CE27C4"/>
    <w:rsid w:val="00CF0569"/>
    <w:rsid w:val="00D03743"/>
    <w:rsid w:val="00D66278"/>
    <w:rsid w:val="00D70600"/>
    <w:rsid w:val="00DC1873"/>
    <w:rsid w:val="00E50A43"/>
    <w:rsid w:val="00E64F43"/>
    <w:rsid w:val="00F310BE"/>
    <w:rsid w:val="00F55978"/>
    <w:rsid w:val="00F7081C"/>
    <w:rsid w:val="00F85365"/>
    <w:rsid w:val="00FB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2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B8369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369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836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656D"/>
    <w:rPr>
      <w:rFonts w:eastAsia="Times New Roman" w:cs="Calibri"/>
    </w:rPr>
  </w:style>
  <w:style w:type="character" w:styleId="a6">
    <w:name w:val="Hyperlink"/>
    <w:basedOn w:val="a0"/>
    <w:uiPriority w:val="99"/>
    <w:rsid w:val="00B51EA8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B51EA8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51EA8"/>
    <w:pPr>
      <w:ind w:left="720"/>
      <w:contextualSpacing/>
    </w:pPr>
  </w:style>
  <w:style w:type="character" w:customStyle="1" w:styleId="tabcell">
    <w:name w:val="tab_cell"/>
    <w:basedOn w:val="a0"/>
    <w:uiPriority w:val="99"/>
    <w:rsid w:val="00B51EA8"/>
    <w:rPr>
      <w:rFonts w:cs="Times New Roman"/>
    </w:rPr>
  </w:style>
  <w:style w:type="paragraph" w:customStyle="1" w:styleId="ConsPlusNormal">
    <w:name w:val="ConsPlusNormal"/>
    <w:rsid w:val="00F853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4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7A82"/>
  </w:style>
  <w:style w:type="paragraph" w:customStyle="1" w:styleId="11">
    <w:name w:val="Без интервала1"/>
    <w:rsid w:val="00CA7A82"/>
    <w:rPr>
      <w:rFonts w:eastAsia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9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0D56"/>
    <w:rPr>
      <w:rFonts w:eastAsia="Times New Roman"/>
    </w:rPr>
  </w:style>
  <w:style w:type="paragraph" w:styleId="ad">
    <w:name w:val="footer"/>
    <w:basedOn w:val="a"/>
    <w:link w:val="ae"/>
    <w:uiPriority w:val="99"/>
    <w:unhideWhenUsed/>
    <w:rsid w:val="0029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0D56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222967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NadezhdaB</dc:creator>
  <cp:keywords/>
  <dc:description/>
  <cp:lastModifiedBy>ФедороваЧП</cp:lastModifiedBy>
  <cp:revision>30</cp:revision>
  <cp:lastPrinted>2018-10-28T02:54:00Z</cp:lastPrinted>
  <dcterms:created xsi:type="dcterms:W3CDTF">2015-11-02T12:24:00Z</dcterms:created>
  <dcterms:modified xsi:type="dcterms:W3CDTF">2018-11-24T04:47:00Z</dcterms:modified>
</cp:coreProperties>
</file>