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FA" w:rsidRPr="00A9020C" w:rsidRDefault="00ED0DFA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ED0DFA" w:rsidRPr="00A9020C" w:rsidRDefault="00ED0DFA" w:rsidP="00A9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ПМ.01 Преподавание физической культуры по основным общеобразовательным программам</w:t>
      </w:r>
    </w:p>
    <w:p w:rsidR="00DF70C1" w:rsidRPr="00A9020C" w:rsidRDefault="00ED0DFA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Специальность  49.02.01 Физическая культура</w:t>
      </w:r>
    </w:p>
    <w:p w:rsidR="00ED0DFA" w:rsidRDefault="00ED0DFA" w:rsidP="00A9020C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  <w:r w:rsidRPr="00A9020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Определять цели и задачи, планировать учебные занятия.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Проводить учебные занятия по физической культуре.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 и результаты учения.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Анализировать учебные занятия.</w:t>
      </w:r>
    </w:p>
    <w:p w:rsidR="002D4711" w:rsidRPr="00A9020C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Вести документацию, обеспечивающую процесс обучения физической культуре.</w:t>
      </w:r>
    </w:p>
    <w:p w:rsidR="00CD20EE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3.</w:t>
      </w:r>
      <w:r w:rsidRPr="002D4711"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ED0DFA" w:rsidRPr="00A9020C" w:rsidRDefault="00ED0DFA" w:rsidP="002D4711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практики:</w:t>
      </w:r>
    </w:p>
    <w:p w:rsidR="00ED0DFA" w:rsidRPr="00A9020C" w:rsidRDefault="00ED0DFA" w:rsidP="00A9020C">
      <w:pPr>
        <w:shd w:val="clear" w:color="auto" w:fill="FFFFFF"/>
        <w:spacing w:line="240" w:lineRule="auto"/>
        <w:ind w:left="95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D0DFA" w:rsidRPr="00A9020C" w:rsidRDefault="00ED0DFA" w:rsidP="00A9020C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lastRenderedPageBreak/>
        <w:t>- закрепление и совершенствование приобретенного в процессе обучения  опыта практической деятельности  обучающихся  в организации, планировании и проведении учебных занятий по физической культуре;</w:t>
      </w:r>
    </w:p>
    <w:p w:rsidR="00ED0DFA" w:rsidRPr="00A9020C" w:rsidRDefault="00ED0DFA" w:rsidP="00A9020C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left="12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развитие и совершенствование у будущих учителей педагогических умений, практического сознания и профессионально значимых качеств личности, необходимых для успешного осуществления ими в дальнейшем своих профессиональных обязанностей.</w:t>
      </w:r>
    </w:p>
    <w:p w:rsidR="00ED0DFA" w:rsidRPr="00A9020C" w:rsidRDefault="00ED0DFA" w:rsidP="002D4711">
      <w:pPr>
        <w:spacing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9020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A90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A9020C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A9020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A90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A9020C">
        <w:rPr>
          <w:rFonts w:ascii="Times New Roman" w:hAnsi="Times New Roman" w:cs="Times New Roman"/>
          <w:spacing w:val="-9"/>
          <w:sz w:val="28"/>
          <w:szCs w:val="28"/>
        </w:rPr>
        <w:t xml:space="preserve"> 4 семестра,  180 часов</w:t>
      </w:r>
    </w:p>
    <w:p w:rsidR="00ED0DFA" w:rsidRDefault="00ED0DFA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2D4711" w:rsidRPr="00A9020C" w:rsidRDefault="002D4711" w:rsidP="00A9020C">
      <w:pPr>
        <w:spacing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ED0DFA" w:rsidRPr="00A9020C" w:rsidRDefault="00ED0DFA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ED0DFA" w:rsidRPr="00A9020C" w:rsidRDefault="00ED0DFA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ПМ.02 Организация физкультурно-спортивной деятельности различных возрастных групп населения</w:t>
      </w:r>
    </w:p>
    <w:p w:rsidR="00ED0DFA" w:rsidRPr="00A9020C" w:rsidRDefault="00ED0DFA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Специальность 49.02.01 Физическая культура</w:t>
      </w:r>
    </w:p>
    <w:p w:rsidR="00ED0DFA" w:rsidRPr="00A9020C" w:rsidRDefault="00ED0DFA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FA" w:rsidRPr="00A9020C" w:rsidRDefault="00ED0DFA" w:rsidP="00A9020C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ED0DFA" w:rsidRDefault="00ED0DFA" w:rsidP="00A9020C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>пределять цели и задачи, планировать внеурочные мероприятия и занятия.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>роводить внеурочные мероприятия и занятия.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 физкультурно-спортивной деятельности.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деятельности обучающихся.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>нализировать внеурочные мероприятия и занятия.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Вести документацию, обеспечивающую организацию физкультурно-спортивной деятельности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3.</w:t>
      </w:r>
      <w:r w:rsidRPr="002D4711"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2D4711" w:rsidRDefault="002D4711" w:rsidP="002D47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ED0DFA" w:rsidRPr="00A9020C" w:rsidRDefault="00ED0DFA" w:rsidP="002D4711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практики:</w:t>
      </w:r>
    </w:p>
    <w:p w:rsidR="00ED0DFA" w:rsidRPr="00A9020C" w:rsidRDefault="00ED0DFA" w:rsidP="00A9020C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приобретенного в процессе обучения  опыта практической деятельности по организации и проведению внеурочной работы и занятий по программам дополнительного образования в области физической культуры;</w:t>
      </w:r>
    </w:p>
    <w:p w:rsidR="00ED0DFA" w:rsidRPr="00A9020C" w:rsidRDefault="00ED0DFA" w:rsidP="00A9020C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Формирование у будущих специалистов педагогических умений и навыков, необходимых для дальнейшей успешной деятельности в сфере физической культуры и спорта.</w:t>
      </w:r>
    </w:p>
    <w:p w:rsidR="00ED0DFA" w:rsidRPr="00A9020C" w:rsidRDefault="00ED0DFA" w:rsidP="00A9020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A90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A9020C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A9020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A90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A9020C">
        <w:rPr>
          <w:rFonts w:ascii="Times New Roman" w:hAnsi="Times New Roman" w:cs="Times New Roman"/>
          <w:spacing w:val="-9"/>
          <w:sz w:val="28"/>
          <w:szCs w:val="28"/>
        </w:rPr>
        <w:t xml:space="preserve"> 2 семестра,  108 часов. </w:t>
      </w:r>
    </w:p>
    <w:p w:rsidR="00ED0DFA" w:rsidRPr="00A9020C" w:rsidRDefault="00ED0DFA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0C" w:rsidRPr="00A9020C" w:rsidRDefault="00A9020C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0C" w:rsidRDefault="00A9020C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EF" w:rsidRPr="00A9020C" w:rsidRDefault="00D144EF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0C" w:rsidRPr="00A9020C" w:rsidRDefault="00A9020C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A9020C" w:rsidRPr="00A9020C" w:rsidRDefault="00A9020C" w:rsidP="00A9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>ПМ.03 Методическое обеспечение организации физкультурной и спортивной деятельности</w:t>
      </w:r>
    </w:p>
    <w:p w:rsidR="00A9020C" w:rsidRPr="00A9020C" w:rsidRDefault="00A9020C" w:rsidP="00A9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A9020C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A9020C" w:rsidRPr="00A9020C" w:rsidRDefault="00A9020C" w:rsidP="00A90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0C" w:rsidRPr="00A9020C" w:rsidRDefault="00A9020C" w:rsidP="00A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A9020C" w:rsidRPr="00A9020C" w:rsidRDefault="00A9020C" w:rsidP="00A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D144EF" w:rsidRDefault="00A9020C" w:rsidP="00D14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В ходе прохождения практики по профессиональному модулю </w:t>
      </w:r>
      <w:r w:rsidRPr="00A9020C">
        <w:rPr>
          <w:rFonts w:ascii="Times New Roman" w:hAnsi="Times New Roman" w:cs="Times New Roman"/>
          <w:bCs/>
          <w:sz w:val="28"/>
          <w:szCs w:val="28"/>
        </w:rPr>
        <w:t xml:space="preserve">ПМ.03 Методическое обеспечение организации физкультурной и спортивной деятельности </w:t>
      </w:r>
      <w:r w:rsidRPr="00A9020C">
        <w:rPr>
          <w:rFonts w:ascii="Times New Roman" w:hAnsi="Times New Roman" w:cs="Times New Roman"/>
          <w:sz w:val="28"/>
          <w:szCs w:val="28"/>
        </w:rPr>
        <w:t xml:space="preserve">студент овладевает следующими профессиональными компетенциями:  </w:t>
      </w:r>
    </w:p>
    <w:p w:rsidR="00D144EF" w:rsidRDefault="00D144EF" w:rsidP="00D1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ПК 3.1. </w:t>
      </w:r>
      <w:r w:rsidRPr="00A9020C">
        <w:rPr>
          <w:rFonts w:ascii="Times New Roman" w:hAnsi="Times New Roman" w:cs="Times New Roman"/>
          <w:sz w:val="28"/>
          <w:szCs w:val="28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</w:t>
      </w:r>
    </w:p>
    <w:p w:rsidR="00D144EF" w:rsidRDefault="00D144EF" w:rsidP="00D1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ПК 3.2. </w:t>
      </w:r>
      <w:r w:rsidRPr="00A9020C">
        <w:rPr>
          <w:rFonts w:ascii="Times New Roman" w:hAnsi="Times New Roman" w:cs="Times New Roman"/>
          <w:sz w:val="28"/>
          <w:szCs w:val="28"/>
        </w:rPr>
        <w:t>Систематизировать и оценивать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D144EF" w:rsidRDefault="00D144EF" w:rsidP="00D1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ПК 3.3. </w:t>
      </w:r>
      <w:r w:rsidRPr="00A9020C">
        <w:rPr>
          <w:rFonts w:ascii="Times New Roman" w:hAnsi="Times New Roman" w:cs="Times New Roman"/>
          <w:sz w:val="28"/>
          <w:szCs w:val="28"/>
        </w:rPr>
        <w:t>Оформлять методические разработки в виде отчетов, рефератов, выступлений.</w:t>
      </w:r>
    </w:p>
    <w:p w:rsidR="00D144EF" w:rsidRDefault="00D144EF" w:rsidP="00D1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ПК 3.4. </w:t>
      </w:r>
      <w:r w:rsidRPr="00A9020C">
        <w:rPr>
          <w:rFonts w:ascii="Times New Roman" w:hAnsi="Times New Roman" w:cs="Times New Roman"/>
          <w:sz w:val="28"/>
          <w:szCs w:val="28"/>
        </w:rPr>
        <w:t>Участвовать в исследовательской и проектной деятельности в области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4EF" w:rsidRDefault="00D144EF" w:rsidP="00D144E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3.</w:t>
      </w:r>
      <w:r w:rsidRPr="002D4711"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D144EF" w:rsidRDefault="00D144EF" w:rsidP="00D144E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A9020C" w:rsidRPr="00A9020C" w:rsidRDefault="00A9020C" w:rsidP="00D14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>Цели практики:</w:t>
      </w:r>
      <w:r w:rsidRPr="00A902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методической работы педагога по физической культуре и спорту. </w:t>
      </w:r>
    </w:p>
    <w:p w:rsidR="00A9020C" w:rsidRPr="00A9020C" w:rsidRDefault="00A9020C" w:rsidP="00D14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t xml:space="preserve">Задачи практики: 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spacing w:after="200"/>
        <w:ind w:left="0"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Знакомство с теоретические основами организации методической работы педагога по физической культуре и спорту;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spacing w:after="200"/>
        <w:ind w:left="0"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Анализ и разработка плана учебно-тренировочного процесса и руководства соревновательной  деятельностью спортсменов в избранном виде спорта; 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spacing w:after="200"/>
        <w:ind w:left="0"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населения;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Оформление портфолио педагогических достижений;</w:t>
      </w:r>
    </w:p>
    <w:p w:rsidR="00A9020C" w:rsidRPr="00A9020C" w:rsidRDefault="00A9020C" w:rsidP="00A9020C">
      <w:pPr>
        <w:pStyle w:val="a7"/>
        <w:numPr>
          <w:ilvl w:val="0"/>
          <w:numId w:val="3"/>
        </w:numPr>
        <w:spacing w:after="200"/>
        <w:ind w:left="0"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Оформление методических разработок в виде отчетов, рефератов, выступлений; </w:t>
      </w:r>
    </w:p>
    <w:p w:rsidR="00A9020C" w:rsidRPr="00A9020C" w:rsidRDefault="00A9020C" w:rsidP="00D144EF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Участие в исследовательской и проектной деятельности в области образования, физической культуры и спорта.</w:t>
      </w:r>
    </w:p>
    <w:p w:rsidR="00A9020C" w:rsidRPr="00A9020C" w:rsidRDefault="00A9020C" w:rsidP="00D144EF">
      <w:pPr>
        <w:pStyle w:val="Default"/>
        <w:ind w:firstLine="36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9020C">
        <w:rPr>
          <w:sz w:val="28"/>
          <w:szCs w:val="28"/>
        </w:rPr>
        <w:t>обучающийся</w:t>
      </w:r>
      <w:proofErr w:type="gramEnd"/>
      <w:r w:rsidRPr="00A9020C">
        <w:rPr>
          <w:sz w:val="28"/>
          <w:szCs w:val="28"/>
        </w:rPr>
        <w:t xml:space="preserve"> в ходе освоения профессионального модуля должен: </w:t>
      </w:r>
    </w:p>
    <w:p w:rsidR="00A9020C" w:rsidRPr="00A9020C" w:rsidRDefault="00A9020C" w:rsidP="00A9020C">
      <w:pPr>
        <w:pStyle w:val="Default"/>
        <w:ind w:firstLine="540"/>
        <w:jc w:val="both"/>
        <w:rPr>
          <w:b/>
          <w:sz w:val="28"/>
          <w:szCs w:val="28"/>
        </w:rPr>
      </w:pPr>
    </w:p>
    <w:p w:rsidR="00A9020C" w:rsidRPr="00A9020C" w:rsidRDefault="00A9020C" w:rsidP="00A9020C">
      <w:pPr>
        <w:pStyle w:val="Default"/>
        <w:ind w:firstLine="540"/>
        <w:jc w:val="both"/>
        <w:rPr>
          <w:sz w:val="28"/>
          <w:szCs w:val="28"/>
        </w:rPr>
      </w:pPr>
      <w:r w:rsidRPr="00A9020C">
        <w:rPr>
          <w:b/>
          <w:sz w:val="28"/>
          <w:szCs w:val="28"/>
        </w:rPr>
        <w:t>иметь практический опыт</w:t>
      </w:r>
      <w:r w:rsidRPr="00A9020C">
        <w:rPr>
          <w:sz w:val="28"/>
          <w:szCs w:val="28"/>
        </w:rPr>
        <w:t xml:space="preserve">:   </w:t>
      </w:r>
    </w:p>
    <w:p w:rsidR="00A9020C" w:rsidRPr="00A9020C" w:rsidRDefault="00A9020C" w:rsidP="00D144EF">
      <w:pPr>
        <w:pStyle w:val="Default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анализа учебно-методических комплексов, разработки учебно-методических материалов (рабочих программ, учебно-тематических планов)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</w:t>
      </w:r>
    </w:p>
    <w:p w:rsidR="00A9020C" w:rsidRPr="00A9020C" w:rsidRDefault="00A9020C" w:rsidP="00D144EF">
      <w:pPr>
        <w:pStyle w:val="Default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A9020C">
        <w:rPr>
          <w:sz w:val="28"/>
          <w:szCs w:val="28"/>
        </w:rPr>
        <w:lastRenderedPageBreak/>
        <w:t xml:space="preserve">изучения и анализа педагогической и методической литературы по проблемам физической культуры, подготовки и презентации отчетов, рефератов, докладов; </w:t>
      </w:r>
    </w:p>
    <w:p w:rsidR="00A9020C" w:rsidRPr="00A9020C" w:rsidRDefault="00A9020C" w:rsidP="00D144EF">
      <w:pPr>
        <w:pStyle w:val="Default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презентации педагогических разработок в виде отчетов, рефератов, выступлений; </w:t>
      </w:r>
    </w:p>
    <w:p w:rsidR="00A9020C" w:rsidRPr="00A9020C" w:rsidRDefault="00A9020C" w:rsidP="00D144EF">
      <w:pPr>
        <w:pStyle w:val="Default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участия в исследовательской и проектной деятельности в области физического воспитания;</w:t>
      </w:r>
    </w:p>
    <w:p w:rsidR="00A9020C" w:rsidRPr="00A9020C" w:rsidRDefault="00A9020C" w:rsidP="00A9020C">
      <w:pPr>
        <w:pStyle w:val="Default"/>
        <w:ind w:firstLine="900"/>
        <w:jc w:val="both"/>
        <w:rPr>
          <w:sz w:val="28"/>
          <w:szCs w:val="28"/>
        </w:rPr>
      </w:pPr>
    </w:p>
    <w:p w:rsidR="00A9020C" w:rsidRPr="00A9020C" w:rsidRDefault="00A9020C" w:rsidP="00A9020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b/>
          <w:sz w:val="28"/>
        </w:rPr>
      </w:pPr>
      <w:r w:rsidRPr="00A9020C">
        <w:rPr>
          <w:rFonts w:ascii="Times New Roman" w:hAnsi="Times New Roman" w:cs="Times New Roman"/>
          <w:b/>
          <w:sz w:val="28"/>
        </w:rPr>
        <w:t xml:space="preserve">уметь: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анализировать федеральные государственные образовательные стандарты и примерные основные образовательные программы;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определять цели, задачи, планировать физическое воспитание </w:t>
      </w:r>
      <w:proofErr w:type="gramStart"/>
      <w:r w:rsidRPr="00A9020C">
        <w:rPr>
          <w:rFonts w:ascii="Times New Roman" w:hAnsi="Times New Roman" w:cs="Times New Roman"/>
          <w:sz w:val="28"/>
        </w:rPr>
        <w:t>обучающихся</w:t>
      </w:r>
      <w:proofErr w:type="gramEnd"/>
      <w:r w:rsidRPr="00A9020C">
        <w:rPr>
          <w:rFonts w:ascii="Times New Roman" w:hAnsi="Times New Roman" w:cs="Times New Roman"/>
          <w:sz w:val="28"/>
        </w:rPr>
        <w:t xml:space="preserve"> в образовательной организации;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определять педагогические проблемы методического характера и находить способы их решения;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адаптировать имеющиеся методические разработки;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готовить и оформлять отчеты, рефераты, конспекты;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использовать методы и методики педагогического исследования, проектирования, подобранные совместно с руководителем;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оформлять результаты исследовательской и проектной работы;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определять пути самосовершенствования педагогического мастерства;</w:t>
      </w:r>
    </w:p>
    <w:p w:rsidR="00A9020C" w:rsidRPr="00A9020C" w:rsidRDefault="00A9020C" w:rsidP="00A9020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</w:p>
    <w:p w:rsidR="00A9020C" w:rsidRPr="00A9020C" w:rsidRDefault="00A9020C" w:rsidP="00A9020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b/>
          <w:sz w:val="28"/>
        </w:rPr>
      </w:pPr>
      <w:r w:rsidRPr="00A9020C">
        <w:rPr>
          <w:rFonts w:ascii="Times New Roman" w:hAnsi="Times New Roman" w:cs="Times New Roman"/>
          <w:b/>
          <w:sz w:val="28"/>
        </w:rPr>
        <w:t xml:space="preserve">знать: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теоретические основы методической деятельности в области физического воспитания детей, подростков и молодежи;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теоретические основы и методику планирования физического воспитания и требования к оформлению соответствующей документации; 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особенности современных подходов и педагогических технологий физического воспитания;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концептуальные основы и содержание примерных программ по физической культуре;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педагогические, гигиенические, специальные требования к созданию предметно-развивающей среды физического воспитания;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источники, способы обобщения, представления и распространения педагогического опыта;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>логику подготовки и требования к устному выступлению, отчету, реферированию, конспектированию;</w:t>
      </w:r>
    </w:p>
    <w:p w:rsidR="00A9020C" w:rsidRPr="00A9020C" w:rsidRDefault="00A9020C" w:rsidP="00D144EF">
      <w:pPr>
        <w:pStyle w:val="2"/>
        <w:widowControl w:val="0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A9020C">
        <w:rPr>
          <w:rFonts w:ascii="Times New Roman" w:hAnsi="Times New Roman" w:cs="Times New Roman"/>
          <w:sz w:val="28"/>
        </w:rPr>
        <w:t xml:space="preserve">основы организации опытно-экспериментальной работы в сфере </w:t>
      </w:r>
      <w:r w:rsidRPr="00A9020C">
        <w:rPr>
          <w:rFonts w:ascii="Times New Roman" w:hAnsi="Times New Roman" w:cs="Times New Roman"/>
          <w:sz w:val="28"/>
        </w:rPr>
        <w:lastRenderedPageBreak/>
        <w:t>образования.</w:t>
      </w:r>
    </w:p>
    <w:p w:rsidR="00D144EF" w:rsidRDefault="00A9020C" w:rsidP="00D1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</w:t>
      </w:r>
      <w:r w:rsidRPr="00A9020C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организации физкультурной и спортивной деятельности  </w:t>
      </w:r>
      <w:r w:rsidRPr="00A9020C">
        <w:rPr>
          <w:rFonts w:ascii="Times New Roman" w:hAnsi="Times New Roman" w:cs="Times New Roman"/>
          <w:sz w:val="28"/>
          <w:szCs w:val="28"/>
        </w:rPr>
        <w:t xml:space="preserve">состоит из 36 часов учебной практики и 36 часов производственной практики.  </w:t>
      </w:r>
    </w:p>
    <w:p w:rsidR="00A9020C" w:rsidRPr="00D144EF" w:rsidRDefault="00A9020C" w:rsidP="00D144E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Проводится практика в течение 6-7 семестра 3-4 курсы.</w:t>
      </w:r>
    </w:p>
    <w:p w:rsidR="00A9020C" w:rsidRDefault="00A9020C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4EF" w:rsidRPr="00A9020C" w:rsidRDefault="00D144EF" w:rsidP="00A90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0C" w:rsidRPr="00A9020C" w:rsidRDefault="00A9020C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A9020C" w:rsidRPr="00A9020C" w:rsidRDefault="00A9020C" w:rsidP="00A9020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 xml:space="preserve">ПМ.04 Преподавание ОБЖ по основным общеобразовательным программам </w:t>
      </w:r>
    </w:p>
    <w:p w:rsidR="00A9020C" w:rsidRPr="00A9020C" w:rsidRDefault="00A9020C" w:rsidP="00A9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0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A9020C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A9020C" w:rsidRPr="00A9020C" w:rsidRDefault="00A9020C" w:rsidP="00A90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20C" w:rsidRPr="00A9020C" w:rsidRDefault="00A9020C" w:rsidP="00D14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ab/>
      </w:r>
      <w:r w:rsidRPr="00A9020C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A9020C" w:rsidRPr="00A9020C" w:rsidRDefault="00A9020C" w:rsidP="00D14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04. Преподавание ОБЖ по основным общеобразовательным программам:</w:t>
      </w:r>
    </w:p>
    <w:p w:rsidR="00A9020C" w:rsidRPr="00A9020C" w:rsidRDefault="00A9020C" w:rsidP="00D144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>ПК 4.1. Организовывать и прово</w:t>
      </w:r>
      <w:r w:rsidR="00D144EF">
        <w:rPr>
          <w:rFonts w:ascii="Times New Roman" w:hAnsi="Times New Roman"/>
          <w:sz w:val="28"/>
          <w:szCs w:val="28"/>
        </w:rPr>
        <w:t>дить учебные занятия по основам</w:t>
      </w:r>
      <w:r w:rsidRPr="00A9020C">
        <w:rPr>
          <w:rFonts w:ascii="Times New Roman" w:hAnsi="Times New Roman"/>
          <w:sz w:val="28"/>
          <w:szCs w:val="28"/>
        </w:rPr>
        <w:t xml:space="preserve"> безопасности жизнедеятельности.</w:t>
      </w:r>
      <w:r w:rsidRPr="00A9020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A9020C" w:rsidRPr="00A9020C" w:rsidRDefault="00A9020C" w:rsidP="00A902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формирование основ здорового образа жизни.</w:t>
      </w:r>
    </w:p>
    <w:p w:rsidR="00A9020C" w:rsidRPr="00A9020C" w:rsidRDefault="00A9020C" w:rsidP="00A9020C">
      <w:pPr>
        <w:pStyle w:val="Default"/>
        <w:ind w:firstLine="720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С целью овладения указанным видом профессиональной деятельности: Преподавание ОБЖ по основным общеобразовательным программам и соответствующими профессиональными компетенциями </w:t>
      </w:r>
      <w:proofErr w:type="gramStart"/>
      <w:r w:rsidRPr="00A9020C">
        <w:rPr>
          <w:sz w:val="28"/>
          <w:szCs w:val="28"/>
        </w:rPr>
        <w:t>обучающийся</w:t>
      </w:r>
      <w:proofErr w:type="gramEnd"/>
      <w:r w:rsidRPr="00A9020C">
        <w:rPr>
          <w:sz w:val="28"/>
          <w:szCs w:val="28"/>
        </w:rPr>
        <w:t xml:space="preserve"> в ходе практики по профессиональному модулю должен:</w:t>
      </w:r>
    </w:p>
    <w:p w:rsidR="00D144EF" w:rsidRDefault="00D144EF" w:rsidP="00A9020C">
      <w:pPr>
        <w:pStyle w:val="Default"/>
        <w:jc w:val="both"/>
        <w:rPr>
          <w:b/>
          <w:sz w:val="28"/>
          <w:szCs w:val="28"/>
        </w:rPr>
      </w:pPr>
    </w:p>
    <w:p w:rsidR="00A9020C" w:rsidRPr="00A9020C" w:rsidRDefault="00A9020C" w:rsidP="00A9020C">
      <w:pPr>
        <w:pStyle w:val="Default"/>
        <w:jc w:val="both"/>
        <w:rPr>
          <w:b/>
          <w:sz w:val="28"/>
          <w:szCs w:val="28"/>
        </w:rPr>
      </w:pPr>
      <w:r w:rsidRPr="00A9020C">
        <w:rPr>
          <w:b/>
          <w:sz w:val="28"/>
          <w:szCs w:val="28"/>
        </w:rPr>
        <w:t>иметь практический опыт: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-организации и проведения учебных занятий по основам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-организации и проведения мероприятий, направленных на формирование основ здорового образа жизни;</w:t>
      </w:r>
    </w:p>
    <w:p w:rsidR="00D144EF" w:rsidRDefault="00D144EF" w:rsidP="00A9020C">
      <w:pPr>
        <w:pStyle w:val="Default"/>
        <w:jc w:val="both"/>
        <w:rPr>
          <w:b/>
          <w:sz w:val="28"/>
          <w:szCs w:val="28"/>
        </w:rPr>
      </w:pPr>
    </w:p>
    <w:p w:rsidR="00A9020C" w:rsidRPr="00A9020C" w:rsidRDefault="00A9020C" w:rsidP="00A9020C">
      <w:pPr>
        <w:pStyle w:val="Default"/>
        <w:jc w:val="both"/>
        <w:rPr>
          <w:b/>
          <w:sz w:val="28"/>
          <w:szCs w:val="28"/>
        </w:rPr>
      </w:pPr>
      <w:r w:rsidRPr="00A9020C">
        <w:rPr>
          <w:b/>
          <w:sz w:val="28"/>
          <w:szCs w:val="28"/>
        </w:rPr>
        <w:t>уметь: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использовать различные методы и формы организации учебных занятий по основам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-организовывать и проводить учебные занятия по основам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использовать различные методы и формы организации мероприятий, направленных на формирование основ здорового образа жизни;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организовывать и проводить мероприятия, направленные на формирование основ здорового образа жизни учащихся;</w:t>
      </w:r>
    </w:p>
    <w:p w:rsidR="00D144EF" w:rsidRDefault="00D144EF" w:rsidP="00A9020C">
      <w:pPr>
        <w:pStyle w:val="Default"/>
        <w:jc w:val="both"/>
        <w:rPr>
          <w:b/>
          <w:sz w:val="28"/>
          <w:szCs w:val="28"/>
        </w:rPr>
      </w:pP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b/>
          <w:sz w:val="28"/>
          <w:szCs w:val="28"/>
        </w:rPr>
        <w:t xml:space="preserve">знать: 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методику проведения учебных занятий по основам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требования к современному уроку основ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lastRenderedPageBreak/>
        <w:t>- содержание, методы и формы организации деятельности учащихся на учебном занятии по основам безопасности жизнедеятельности;</w:t>
      </w:r>
    </w:p>
    <w:p w:rsidR="00A9020C" w:rsidRPr="00A9020C" w:rsidRDefault="00A9020C" w:rsidP="00A9020C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методику проведения мероприятий, направленных на формирование основ здорового образа жизни;</w:t>
      </w:r>
    </w:p>
    <w:p w:rsidR="00A9020C" w:rsidRPr="00D144EF" w:rsidRDefault="00A9020C" w:rsidP="00D144EF">
      <w:pPr>
        <w:pStyle w:val="Default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- требования к проведению мероприятий, направленных на формирование основ здорового образа жизни.</w:t>
      </w:r>
    </w:p>
    <w:p w:rsidR="00D144EF" w:rsidRDefault="00A9020C" w:rsidP="00D144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b/>
          <w:sz w:val="28"/>
          <w:szCs w:val="28"/>
        </w:rPr>
        <w:t>Цель практики</w:t>
      </w:r>
      <w:r w:rsidRPr="00A9020C">
        <w:rPr>
          <w:rFonts w:ascii="Times New Roman" w:hAnsi="Times New Roman"/>
          <w:sz w:val="28"/>
          <w:szCs w:val="28"/>
        </w:rPr>
        <w:t xml:space="preserve">: овладение студентами  на практическом уровне профессиональными компетенциями:                                     </w:t>
      </w:r>
    </w:p>
    <w:p w:rsidR="00A9020C" w:rsidRPr="00D144EF" w:rsidRDefault="00A9020C" w:rsidP="00A902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>ПК 4.1. Организовывать и проводить учебные занятия по основам безопасности жизнедеятельности.</w:t>
      </w:r>
      <w:r w:rsidRPr="00A9020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A9020C" w:rsidRPr="00D144EF" w:rsidRDefault="00A9020C" w:rsidP="00D144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формирование основ здорового образа жизни.</w:t>
      </w:r>
    </w:p>
    <w:p w:rsidR="00A9020C" w:rsidRPr="00A9020C" w:rsidRDefault="00A9020C" w:rsidP="00D144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b/>
          <w:sz w:val="28"/>
          <w:szCs w:val="28"/>
        </w:rPr>
        <w:t xml:space="preserve">Задачи практики: </w:t>
      </w:r>
      <w:r w:rsidRPr="00A9020C">
        <w:rPr>
          <w:rFonts w:ascii="Times New Roman" w:hAnsi="Times New Roman"/>
          <w:sz w:val="28"/>
          <w:szCs w:val="28"/>
        </w:rPr>
        <w:t>способствовать формированию у студентов:</w:t>
      </w:r>
    </w:p>
    <w:p w:rsidR="00A9020C" w:rsidRPr="00A9020C" w:rsidRDefault="00A9020C" w:rsidP="00A902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 xml:space="preserve">-  готовности  к  организации  и проведению  учебных занятий по основам </w:t>
      </w:r>
    </w:p>
    <w:p w:rsidR="00A9020C" w:rsidRPr="00A9020C" w:rsidRDefault="00A9020C" w:rsidP="00A902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A9020C" w:rsidRPr="00A9020C" w:rsidRDefault="00A9020C" w:rsidP="00A902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20C">
        <w:rPr>
          <w:rFonts w:ascii="Times New Roman" w:hAnsi="Times New Roman"/>
          <w:sz w:val="28"/>
          <w:szCs w:val="28"/>
        </w:rPr>
        <w:t xml:space="preserve">- готовности к организации и проведению  мероприятий, направленных </w:t>
      </w:r>
      <w:proofErr w:type="gramStart"/>
      <w:r w:rsidRPr="00A9020C">
        <w:rPr>
          <w:rFonts w:ascii="Times New Roman" w:hAnsi="Times New Roman"/>
          <w:sz w:val="28"/>
          <w:szCs w:val="28"/>
        </w:rPr>
        <w:t>на</w:t>
      </w:r>
      <w:proofErr w:type="gramEnd"/>
    </w:p>
    <w:p w:rsidR="00A9020C" w:rsidRPr="00A9020C" w:rsidRDefault="00A9020C" w:rsidP="00D1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   формирование основ здорового образа жизни.</w:t>
      </w:r>
    </w:p>
    <w:p w:rsidR="00A9020C" w:rsidRPr="00A9020C" w:rsidRDefault="00A9020C" w:rsidP="00D144EF">
      <w:pPr>
        <w:pStyle w:val="Default"/>
        <w:ind w:firstLine="567"/>
        <w:jc w:val="both"/>
        <w:rPr>
          <w:sz w:val="28"/>
          <w:szCs w:val="28"/>
        </w:rPr>
      </w:pPr>
      <w:r w:rsidRPr="00A9020C">
        <w:rPr>
          <w:sz w:val="28"/>
          <w:szCs w:val="28"/>
        </w:rPr>
        <w:t xml:space="preserve">Практика по профессиональному модулю ПМ 04 Преподавание ОБЖ по основным общеобразовательным программам </w:t>
      </w:r>
      <w:r w:rsidRPr="00A9020C">
        <w:rPr>
          <w:bCs/>
          <w:sz w:val="28"/>
          <w:szCs w:val="28"/>
        </w:rPr>
        <w:t>с</w:t>
      </w:r>
      <w:r w:rsidRPr="00A9020C">
        <w:rPr>
          <w:sz w:val="28"/>
          <w:szCs w:val="28"/>
        </w:rPr>
        <w:t xml:space="preserve">остоит из 36 часов учебной практики  </w:t>
      </w:r>
      <w:r w:rsidRPr="00A9020C">
        <w:rPr>
          <w:color w:val="auto"/>
          <w:sz w:val="28"/>
          <w:szCs w:val="28"/>
        </w:rPr>
        <w:t>и 36</w:t>
      </w:r>
      <w:r w:rsidRPr="00A9020C">
        <w:rPr>
          <w:sz w:val="28"/>
          <w:szCs w:val="28"/>
        </w:rPr>
        <w:t xml:space="preserve"> часов производственной практики.  </w:t>
      </w:r>
    </w:p>
    <w:p w:rsidR="00A9020C" w:rsidRPr="00A9020C" w:rsidRDefault="00A9020C" w:rsidP="00A9020C">
      <w:pPr>
        <w:pStyle w:val="Default"/>
        <w:ind w:firstLine="567"/>
        <w:jc w:val="both"/>
        <w:rPr>
          <w:sz w:val="28"/>
          <w:szCs w:val="28"/>
        </w:rPr>
      </w:pPr>
      <w:r w:rsidRPr="00A9020C">
        <w:rPr>
          <w:sz w:val="28"/>
          <w:szCs w:val="28"/>
        </w:rPr>
        <w:t>Учебная практика проводится в течение  5 семестра 3 курса, производственная практика в течение  6 семестра 3  курса.</w:t>
      </w:r>
    </w:p>
    <w:p w:rsidR="00A9020C" w:rsidRDefault="00A9020C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EF" w:rsidRPr="00A9020C" w:rsidRDefault="00D144EF" w:rsidP="00A9020C">
      <w:pPr>
        <w:tabs>
          <w:tab w:val="left" w:pos="35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20C" w:rsidRPr="00A9020C" w:rsidRDefault="00A9020C" w:rsidP="00A9020C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</w:t>
      </w:r>
      <w:r w:rsidRPr="00A9020C">
        <w:rPr>
          <w:rFonts w:ascii="Times New Roman" w:hAnsi="Times New Roman" w:cs="Times New Roman"/>
          <w:b/>
          <w:bCs/>
          <w:sz w:val="28"/>
          <w:szCs w:val="28"/>
        </w:rPr>
        <w:t xml:space="preserve"> преддипломной практики</w:t>
      </w:r>
    </w:p>
    <w:p w:rsidR="00A9020C" w:rsidRPr="00A9020C" w:rsidRDefault="00A9020C" w:rsidP="00A9020C">
      <w:pPr>
        <w:tabs>
          <w:tab w:val="left" w:pos="3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A9020C">
        <w:rPr>
          <w:rFonts w:ascii="Times New Roman" w:hAnsi="Times New Roman" w:cs="Times New Roman"/>
          <w:b/>
          <w:iCs/>
          <w:spacing w:val="4"/>
          <w:sz w:val="28"/>
          <w:szCs w:val="28"/>
        </w:rPr>
        <w:t>49.02.01</w:t>
      </w:r>
      <w:r w:rsidRPr="00A9020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Pr="00A9020C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Физическая культура</w:t>
      </w:r>
    </w:p>
    <w:p w:rsidR="00A9020C" w:rsidRPr="00A9020C" w:rsidRDefault="00A9020C" w:rsidP="00A90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20C" w:rsidRPr="00A9020C" w:rsidRDefault="00A9020C" w:rsidP="009D4FA0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ab/>
        <w:t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49.02.01 Физическая культура.</w:t>
      </w:r>
    </w:p>
    <w:p w:rsidR="00A9020C" w:rsidRPr="009D4FA0" w:rsidRDefault="00A9020C" w:rsidP="009D4FA0">
      <w:pPr>
        <w:shd w:val="clear" w:color="auto" w:fill="FFFFFF"/>
        <w:tabs>
          <w:tab w:val="left" w:pos="1094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20C">
        <w:rPr>
          <w:rFonts w:ascii="Times New Roman" w:hAnsi="Times New Roman" w:cs="Times New Roman"/>
          <w:bCs/>
          <w:sz w:val="28"/>
          <w:szCs w:val="28"/>
        </w:rPr>
        <w:t>В ходе прохождения преддипломной практики студент овладевает следующими общими и п</w:t>
      </w:r>
      <w:r w:rsidR="009D4FA0">
        <w:rPr>
          <w:rFonts w:ascii="Times New Roman" w:hAnsi="Times New Roman" w:cs="Times New Roman"/>
          <w:bCs/>
          <w:sz w:val="28"/>
          <w:szCs w:val="28"/>
        </w:rPr>
        <w:t>рофессиональными компетенциями:</w:t>
      </w:r>
    </w:p>
    <w:p w:rsidR="009D4FA0" w:rsidRPr="00A9020C" w:rsidRDefault="009D4FA0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D4FA0" w:rsidRPr="00A9020C" w:rsidRDefault="009D4FA0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D4FA0" w:rsidRPr="00A9020C" w:rsidRDefault="009D4FA0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обучения</w:t>
      </w:r>
    </w:p>
    <w:p w:rsidR="009D4FA0" w:rsidRPr="00A9020C" w:rsidRDefault="009D4FA0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1.4. Анализировать учебные занятия</w:t>
      </w:r>
    </w:p>
    <w:p w:rsidR="009D4FA0" w:rsidRPr="00A9020C" w:rsidRDefault="009D4FA0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A9020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>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5.2.2. Организация и проведение внеурочной работы и занятий по дополнительным образовательным программам в области физической культуры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lastRenderedPageBreak/>
        <w:t>ПК 2.1. Определять цели, задачи и планировать внеурочные  мероприятия и занятия</w:t>
      </w:r>
      <w:proofErr w:type="gramStart"/>
      <w:r w:rsidRPr="00A902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ПК 2.3. Мотивировать обучающихся, родителей (лиц, их заменяющих) к участию к физкультурно-спортивной деятельности. 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 и результаты деятельности </w:t>
      </w:r>
      <w:proofErr w:type="gramStart"/>
      <w:r w:rsidRPr="00A90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2.6. Вести документацию, обеспечивающую организацию физкультурно-спортивной деятельности.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5.2.3. методическое обеспечение процесса физического воспитания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3.3. Оформлять методические разработки в виде отчетов, рефератов, выступлений.</w:t>
      </w:r>
    </w:p>
    <w:p w:rsidR="00A9020C" w:rsidRPr="00A9020C" w:rsidRDefault="00A9020C" w:rsidP="009D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20C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</w:t>
      </w:r>
    </w:p>
    <w:p w:rsidR="00A9020C" w:rsidRPr="00A9020C" w:rsidRDefault="009D4FA0" w:rsidP="009D4FA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20C" w:rsidRPr="00A9020C">
        <w:rPr>
          <w:rFonts w:ascii="Times New Roman" w:hAnsi="Times New Roman" w:cs="Times New Roman"/>
          <w:sz w:val="28"/>
          <w:szCs w:val="28"/>
          <w:lang w:eastAsia="ru-RU"/>
        </w:rPr>
        <w:t>ПК.4.1 Организация и проведение учебных занятий по основам безопасности жизнедеятельности.</w:t>
      </w:r>
    </w:p>
    <w:p w:rsidR="00A9020C" w:rsidRPr="009D4FA0" w:rsidRDefault="009D4FA0" w:rsidP="009D4FA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20C" w:rsidRPr="00A9020C">
        <w:rPr>
          <w:rFonts w:ascii="Times New Roman" w:hAnsi="Times New Roman" w:cs="Times New Roman"/>
          <w:sz w:val="28"/>
          <w:szCs w:val="28"/>
          <w:lang w:eastAsia="ru-RU"/>
        </w:rPr>
        <w:t>ПК.4.2 Организация и проведение  мероприятий, направленных на 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 здорового образа жизни. </w:t>
      </w:r>
    </w:p>
    <w:p w:rsidR="00A9020C" w:rsidRPr="00A9020C" w:rsidRDefault="00A9020C" w:rsidP="009D4FA0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будущего педагога по физической культуре и спорту, в ходе которой осваиваются общие и профессиональные компетенции, проверяется готовность </w:t>
      </w:r>
      <w:proofErr w:type="gramStart"/>
      <w:r w:rsidRPr="00A9020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020C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трудовой деятельности.</w:t>
      </w:r>
    </w:p>
    <w:p w:rsidR="00A9020C" w:rsidRPr="00A9020C" w:rsidRDefault="00A9020C" w:rsidP="009D4FA0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A9020C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A9020C" w:rsidRPr="00A9020C" w:rsidRDefault="00A9020C" w:rsidP="00A9020C">
      <w:pPr>
        <w:tabs>
          <w:tab w:val="left" w:pos="270"/>
          <w:tab w:val="left" w:pos="851"/>
        </w:tabs>
        <w:spacing w:after="185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A9020C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A9020C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A9020C" w:rsidRPr="00A9020C" w:rsidRDefault="00A9020C" w:rsidP="00A9020C">
      <w:pPr>
        <w:tabs>
          <w:tab w:val="left" w:pos="270"/>
          <w:tab w:val="left" w:pos="851"/>
        </w:tabs>
        <w:spacing w:after="185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видов профессиональной деятельности:</w:t>
      </w:r>
    </w:p>
    <w:p w:rsidR="00A9020C" w:rsidRPr="00A9020C" w:rsidRDefault="00A9020C" w:rsidP="00A9020C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1. Преподавание физической культуры по основным общеобразовательным программам </w:t>
      </w:r>
    </w:p>
    <w:p w:rsidR="00A9020C" w:rsidRPr="00A9020C" w:rsidRDefault="00A9020C" w:rsidP="00A9020C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внеурочной работы и  занятий по дополнительным образовательным программам в области физической культуры.</w:t>
      </w:r>
    </w:p>
    <w:p w:rsidR="00A9020C" w:rsidRPr="00A9020C" w:rsidRDefault="00A9020C" w:rsidP="00A9020C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обеспечение процесса физического воспитания</w:t>
      </w:r>
    </w:p>
    <w:p w:rsidR="00A9020C" w:rsidRPr="009D4FA0" w:rsidRDefault="00A9020C" w:rsidP="009D4F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основ безопасности жизнедеятельности по основным </w:t>
      </w:r>
      <w:r w:rsidRPr="00A902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общеобразовательным программам.</w:t>
      </w:r>
    </w:p>
    <w:p w:rsidR="00A9020C" w:rsidRPr="00A9020C" w:rsidRDefault="00A9020C" w:rsidP="009D4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преддипломной практики:</w:t>
      </w:r>
    </w:p>
    <w:p w:rsidR="00A9020C" w:rsidRPr="00A9020C" w:rsidRDefault="00A9020C" w:rsidP="009D4FA0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</w:t>
      </w:r>
      <w:proofErr w:type="gramStart"/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обучения опыта практической деятельности </w:t>
      </w:r>
      <w:r w:rsidRPr="00A9020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учителя  физической культуры</w:t>
      </w:r>
      <w:proofErr w:type="gramEnd"/>
      <w:r w:rsidRPr="00A9020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90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и проведении учебных занятий  по физической культуре, внеурочной работы и дополнительного образования в области физической культуры. </w:t>
      </w:r>
    </w:p>
    <w:p w:rsidR="00A9020C" w:rsidRPr="009D4FA0" w:rsidRDefault="00A9020C" w:rsidP="009D4FA0">
      <w:pPr>
        <w:pStyle w:val="a7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9D4FA0">
        <w:rPr>
          <w:color w:val="000000"/>
          <w:sz w:val="28"/>
          <w:szCs w:val="28"/>
        </w:rPr>
        <w:t>развитие и совершенствование у будущих педагогов педагогических умений, практического сознания и профессионально-значимых качеств личности.</w:t>
      </w:r>
      <w:r w:rsidRPr="009D4FA0">
        <w:rPr>
          <w:color w:val="000000"/>
          <w:sz w:val="28"/>
          <w:szCs w:val="28"/>
        </w:rPr>
        <w:tab/>
      </w:r>
      <w:r w:rsidRPr="009D4FA0">
        <w:rPr>
          <w:color w:val="000000"/>
          <w:sz w:val="28"/>
          <w:szCs w:val="28"/>
        </w:rPr>
        <w:tab/>
      </w:r>
      <w:r w:rsidRPr="009D4FA0">
        <w:rPr>
          <w:bCs/>
          <w:sz w:val="28"/>
          <w:szCs w:val="28"/>
        </w:rPr>
        <w:t>Преддипломная практика проводится в течение 8 семестра 4 курса.</w:t>
      </w:r>
    </w:p>
    <w:p w:rsidR="00A9020C" w:rsidRPr="00A9020C" w:rsidRDefault="00A9020C" w:rsidP="009D4F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20C">
        <w:rPr>
          <w:rFonts w:ascii="Times New Roman" w:hAnsi="Times New Roman" w:cs="Times New Roman"/>
          <w:spacing w:val="-3"/>
          <w:sz w:val="28"/>
          <w:szCs w:val="28"/>
        </w:rPr>
        <w:t>Объем в</w:t>
      </w:r>
      <w:bookmarkStart w:id="0" w:name="_GoBack"/>
      <w:bookmarkEnd w:id="0"/>
      <w:r w:rsidRPr="00A9020C">
        <w:rPr>
          <w:rFonts w:ascii="Times New Roman" w:hAnsi="Times New Roman" w:cs="Times New Roman"/>
          <w:spacing w:val="-3"/>
          <w:sz w:val="28"/>
          <w:szCs w:val="28"/>
        </w:rPr>
        <w:t>ремени, отводимый на прохождение преддипломной практики</w:t>
      </w:r>
      <w:r w:rsidRPr="00A90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A9020C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A9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0C" w:rsidRPr="00A9020C" w:rsidRDefault="00A9020C" w:rsidP="00A9020C">
      <w:pPr>
        <w:tabs>
          <w:tab w:val="left" w:pos="21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020C" w:rsidRPr="00A9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spacing w:val="-35"/>
        <w:sz w:val="28"/>
      </w:rPr>
    </w:lvl>
  </w:abstractNum>
  <w:abstractNum w:abstractNumId="1">
    <w:nsid w:val="025B7E52"/>
    <w:multiLevelType w:val="multilevel"/>
    <w:tmpl w:val="AE50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C084F"/>
    <w:multiLevelType w:val="hybridMultilevel"/>
    <w:tmpl w:val="22461FC6"/>
    <w:lvl w:ilvl="0" w:tplc="CC300056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>
    <w:nsid w:val="26F00ED9"/>
    <w:multiLevelType w:val="hybridMultilevel"/>
    <w:tmpl w:val="83D647F6"/>
    <w:lvl w:ilvl="0" w:tplc="0000000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spacing w:val="-35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DF71115"/>
    <w:multiLevelType w:val="hybridMultilevel"/>
    <w:tmpl w:val="9B84949C"/>
    <w:lvl w:ilvl="0" w:tplc="24BCB71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456C0"/>
    <w:multiLevelType w:val="hybridMultilevel"/>
    <w:tmpl w:val="B8180B82"/>
    <w:lvl w:ilvl="0" w:tplc="0000000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spacing w:val="-35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22D0D"/>
    <w:multiLevelType w:val="hybridMultilevel"/>
    <w:tmpl w:val="BB149DC8"/>
    <w:lvl w:ilvl="0" w:tplc="AA782D3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9106112"/>
    <w:multiLevelType w:val="hybridMultilevel"/>
    <w:tmpl w:val="630ACF46"/>
    <w:lvl w:ilvl="0" w:tplc="0000000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spacing w:val="-35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0"/>
    <w:rsid w:val="002D4711"/>
    <w:rsid w:val="009D4FA0"/>
    <w:rsid w:val="00A9020C"/>
    <w:rsid w:val="00CD20EE"/>
    <w:rsid w:val="00D144EF"/>
    <w:rsid w:val="00D73080"/>
    <w:rsid w:val="00DF70C1"/>
    <w:rsid w:val="00E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0D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ED0DFA"/>
    <w:rPr>
      <w:rFonts w:ascii="Calibri" w:eastAsia="Times New Roman" w:hAnsi="Calibri" w:cs="Times New Roman"/>
    </w:rPr>
  </w:style>
  <w:style w:type="paragraph" w:styleId="2">
    <w:name w:val="List 2"/>
    <w:basedOn w:val="a"/>
    <w:semiHidden/>
    <w:unhideWhenUsed/>
    <w:rsid w:val="00A9020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02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0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0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0D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ED0DFA"/>
    <w:rPr>
      <w:rFonts w:ascii="Calibri" w:eastAsia="Times New Roman" w:hAnsi="Calibri" w:cs="Times New Roman"/>
    </w:rPr>
  </w:style>
  <w:style w:type="paragraph" w:styleId="2">
    <w:name w:val="List 2"/>
    <w:basedOn w:val="a"/>
    <w:semiHidden/>
    <w:unhideWhenUsed/>
    <w:rsid w:val="00A9020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02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0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0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2021-02-04T06:28:00Z</dcterms:created>
  <dcterms:modified xsi:type="dcterms:W3CDTF">2021-02-04T07:53:00Z</dcterms:modified>
</cp:coreProperties>
</file>